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289F3" w14:textId="1858E920" w:rsidR="009E1EBC" w:rsidRPr="00CE0E44" w:rsidRDefault="00012910" w:rsidP="009E1EBC">
      <w:pPr>
        <w:jc w:val="center"/>
        <w:rPr>
          <w:rFonts w:ascii="HGPｺﾞｼｯｸE" w:eastAsia="HGPｺﾞｼｯｸE" w:hAnsi="HGPｺﾞｼｯｸE"/>
          <w:color w:val="000000" w:themeColor="text1"/>
          <w:sz w:val="24"/>
        </w:rPr>
      </w:pPr>
      <w:bookmarkStart w:id="0" w:name="_GoBack"/>
      <w:r w:rsidRPr="00CE0E44">
        <w:rPr>
          <w:rFonts w:ascii="HGPｺﾞｼｯｸE" w:eastAsia="HGPｺﾞｼｯｸE" w:hAnsi="HGPｺﾞｼｯｸE" w:hint="eastAsia"/>
          <w:color w:val="000000" w:themeColor="text1"/>
          <w:sz w:val="24"/>
        </w:rPr>
        <w:t>研究倫理審査</w:t>
      </w:r>
      <w:r w:rsidR="002400D0" w:rsidRPr="00CE0E44">
        <w:rPr>
          <w:rFonts w:ascii="HGPｺﾞｼｯｸE" w:eastAsia="HGPｺﾞｼｯｸE" w:hAnsi="HGPｺﾞｼｯｸE" w:hint="eastAsia"/>
          <w:color w:val="000000" w:themeColor="text1"/>
          <w:sz w:val="24"/>
        </w:rPr>
        <w:t>・実施許可</w:t>
      </w:r>
      <w:r w:rsidR="004A0896" w:rsidRPr="00CE0E44">
        <w:rPr>
          <w:rFonts w:ascii="HGPｺﾞｼｯｸE" w:eastAsia="HGPｺﾞｼｯｸE" w:hAnsi="HGPｺﾞｼｯｸE" w:hint="eastAsia"/>
          <w:color w:val="000000" w:themeColor="text1"/>
          <w:sz w:val="24"/>
        </w:rPr>
        <w:t>申請書（様式１</w:t>
      </w:r>
      <w:r w:rsidR="00CD71B5" w:rsidRPr="00CE0E44">
        <w:rPr>
          <w:rFonts w:ascii="HGPｺﾞｼｯｸE" w:eastAsia="HGPｺﾞｼｯｸE" w:hAnsi="HGPｺﾞｼｯｸE" w:hint="eastAsia"/>
          <w:color w:val="000000" w:themeColor="text1"/>
          <w:sz w:val="24"/>
        </w:rPr>
        <w:t>）</w:t>
      </w:r>
      <w:r w:rsidR="00081D9D" w:rsidRPr="00CE0E44">
        <w:rPr>
          <w:rFonts w:ascii="HGPｺﾞｼｯｸE" w:eastAsia="HGPｺﾞｼｯｸE" w:hAnsi="HGPｺﾞｼｯｸE" w:hint="eastAsia"/>
          <w:color w:val="000000" w:themeColor="text1"/>
          <w:sz w:val="24"/>
        </w:rPr>
        <w:t>別紙</w:t>
      </w:r>
    </w:p>
    <w:p w14:paraId="1EB4372E" w14:textId="77777777" w:rsidR="00831ECC" w:rsidRPr="00CE0E44" w:rsidRDefault="00831ECC" w:rsidP="0035164D">
      <w:pPr>
        <w:jc w:val="right"/>
        <w:rPr>
          <w:rFonts w:ascii="HGPｺﾞｼｯｸE" w:eastAsia="HGPｺﾞｼｯｸE" w:hAnsi="HGPｺﾞｼｯｸE"/>
          <w:color w:val="000000" w:themeColor="text1"/>
        </w:rPr>
      </w:pPr>
    </w:p>
    <w:p w14:paraId="7DC46F2A" w14:textId="77777777" w:rsidR="00831ECC" w:rsidRPr="00CE0E44" w:rsidRDefault="00CD71B5" w:rsidP="0035164D">
      <w:pPr>
        <w:tabs>
          <w:tab w:val="left" w:pos="5352"/>
        </w:tabs>
        <w:jc w:val="left"/>
        <w:rPr>
          <w:rFonts w:ascii="HGPｺﾞｼｯｸE" w:eastAsia="HGPｺﾞｼｯｸE" w:hAnsi="HGPｺﾞｼｯｸE"/>
          <w:color w:val="000000" w:themeColor="text1"/>
        </w:rPr>
      </w:pPr>
      <w:r w:rsidRPr="00CE0E44">
        <w:rPr>
          <w:rFonts w:ascii="HGPｺﾞｼｯｸE" w:eastAsia="HGPｺﾞｼｯｸE" w:hAnsi="HGPｺﾞｼｯｸE" w:hint="eastAsia"/>
          <w:color w:val="000000" w:themeColor="text1"/>
        </w:rPr>
        <w:t>日本赤十字看護大学学長　殿</w:t>
      </w:r>
    </w:p>
    <w:p w14:paraId="49642C1F" w14:textId="3C46A8BF" w:rsidR="002400D0" w:rsidRPr="00CE0E44" w:rsidRDefault="002400D0" w:rsidP="0035164D">
      <w:pPr>
        <w:tabs>
          <w:tab w:val="left" w:pos="5352"/>
        </w:tabs>
        <w:jc w:val="left"/>
        <w:rPr>
          <w:rFonts w:ascii="HGPｺﾞｼｯｸE" w:eastAsia="HGPｺﾞｼｯｸE" w:hAnsi="HGPｺﾞｼｯｸE"/>
          <w:color w:val="000000" w:themeColor="text1"/>
        </w:rPr>
      </w:pPr>
      <w:r w:rsidRPr="00CE0E44">
        <w:rPr>
          <w:rFonts w:ascii="HGPｺﾞｼｯｸE" w:eastAsia="HGPｺﾞｼｯｸE" w:hAnsi="HGPｺﾞｼｯｸE" w:hint="eastAsia"/>
          <w:color w:val="000000" w:themeColor="text1"/>
        </w:rPr>
        <w:t>日本赤十字看護大学研究倫理審査委員会委員長　殿</w:t>
      </w:r>
    </w:p>
    <w:p w14:paraId="66910AA8" w14:textId="77777777" w:rsidR="002400D0" w:rsidRPr="00CE0E44" w:rsidRDefault="002400D0" w:rsidP="0035164D">
      <w:pPr>
        <w:tabs>
          <w:tab w:val="left" w:pos="5352"/>
        </w:tabs>
        <w:jc w:val="left"/>
        <w:rPr>
          <w:rFonts w:ascii="HGPｺﾞｼｯｸE" w:eastAsia="HGPｺﾞｼｯｸE" w:hAnsi="HGPｺﾞｼｯｸE"/>
          <w:color w:val="000000" w:themeColor="text1"/>
        </w:rPr>
      </w:pPr>
    </w:p>
    <w:p w14:paraId="2D698647" w14:textId="3A3691FE" w:rsidR="006B595E" w:rsidRPr="00CE0E44" w:rsidRDefault="00CD71B5" w:rsidP="00B471E4">
      <w:pPr>
        <w:tabs>
          <w:tab w:val="left" w:pos="5352"/>
        </w:tabs>
        <w:spacing w:after="240"/>
        <w:ind w:firstLineChars="100" w:firstLine="193"/>
        <w:jc w:val="left"/>
        <w:rPr>
          <w:rFonts w:ascii="HGPｺﾞｼｯｸE" w:eastAsia="HGPｺﾞｼｯｸE" w:hAnsi="HGPｺﾞｼｯｸE"/>
          <w:color w:val="000000" w:themeColor="text1"/>
        </w:rPr>
      </w:pPr>
      <w:r w:rsidRPr="00CE0E44">
        <w:rPr>
          <w:rFonts w:ascii="HGPｺﾞｼｯｸE" w:eastAsia="HGPｺﾞｼｯｸE" w:hAnsi="HGPｺﾞｼｯｸE" w:hint="eastAsia"/>
          <w:color w:val="000000" w:themeColor="text1"/>
        </w:rPr>
        <w:t>下記の研究計画の内容について</w:t>
      </w:r>
      <w:r w:rsidR="00831ECC" w:rsidRPr="00CE0E44">
        <w:rPr>
          <w:rFonts w:ascii="HGPｺﾞｼｯｸE" w:eastAsia="HGPｺﾞｼｯｸE" w:hAnsi="HGPｺﾞｼｯｸE" w:hint="eastAsia"/>
          <w:color w:val="000000" w:themeColor="text1"/>
        </w:rPr>
        <w:t>、</w:t>
      </w:r>
      <w:r w:rsidR="00677776" w:rsidRPr="00CE0E44">
        <w:rPr>
          <w:rFonts w:ascii="HGPｺﾞｼｯｸE" w:eastAsia="HGPｺﾞｼｯｸE" w:hAnsi="HGPｺﾞｼｯｸE" w:hint="eastAsia"/>
          <w:color w:val="000000" w:themeColor="text1"/>
        </w:rPr>
        <w:t>計画に係る全書類を添えて</w:t>
      </w:r>
      <w:r w:rsidRPr="00CE0E44">
        <w:rPr>
          <w:rFonts w:ascii="HGPｺﾞｼｯｸE" w:eastAsia="HGPｺﾞｼｯｸE" w:hAnsi="HGPｺﾞｼｯｸE" w:hint="eastAsia"/>
          <w:color w:val="000000" w:themeColor="text1"/>
        </w:rPr>
        <w:t>研究倫理審査</w:t>
      </w:r>
      <w:r w:rsidR="002400D0" w:rsidRPr="00CE0E44">
        <w:rPr>
          <w:rFonts w:ascii="HGPｺﾞｼｯｸE" w:eastAsia="HGPｺﾞｼｯｸE" w:hAnsi="HGPｺﾞｼｯｸE" w:hint="eastAsia"/>
          <w:color w:val="000000" w:themeColor="text1"/>
        </w:rPr>
        <w:t>及び実施許可</w:t>
      </w:r>
      <w:r w:rsidRPr="00CE0E44">
        <w:rPr>
          <w:rFonts w:ascii="HGPｺﾞｼｯｸE" w:eastAsia="HGPｺﾞｼｯｸE" w:hAnsi="HGPｺﾞｼｯｸE" w:hint="eastAsia"/>
          <w:color w:val="000000" w:themeColor="text1"/>
        </w:rPr>
        <w:t>を申請します。</w:t>
      </w:r>
    </w:p>
    <w:p w14:paraId="0F928614" w14:textId="4B8E4FB4" w:rsidR="004A0896" w:rsidRPr="00CE0E44" w:rsidRDefault="00CD71B5" w:rsidP="00DB75E5">
      <w:pPr>
        <w:jc w:val="left"/>
        <w:rPr>
          <w:rFonts w:ascii="Times New Roman" w:eastAsiaTheme="minorEastAsia" w:hAnsi="Times New Roman"/>
          <w:color w:val="000000" w:themeColor="text1"/>
          <w:u w:val="single"/>
        </w:rPr>
      </w:pPr>
      <w:r w:rsidRPr="00CE0E44">
        <w:rPr>
          <w:rFonts w:ascii="HGPｺﾞｼｯｸE" w:eastAsia="HGPｺﾞｼｯｸE" w:hAnsi="HGPｺﾞｼｯｸE" w:hint="eastAsia"/>
          <w:color w:val="000000" w:themeColor="text1"/>
        </w:rPr>
        <w:t>研究テーマ：</w:t>
      </w:r>
      <w:r w:rsidR="0088706B" w:rsidRPr="00CE0E44">
        <w:rPr>
          <w:rFonts w:ascii="Times New Roman" w:eastAsiaTheme="minorEastAsia" w:hAnsi="Times New Roman"/>
          <w:color w:val="000000" w:themeColor="text1"/>
          <w:u w:val="single"/>
        </w:rPr>
        <w:t xml:space="preserve">　　　　　　　　　　　　　　　　　　　　　　　　　　　　　　　　　　　　　　　　　　</w:t>
      </w:r>
    </w:p>
    <w:p w14:paraId="7175F29A" w14:textId="18E1BF75" w:rsidR="00DB75E5" w:rsidRPr="00CE0E44" w:rsidRDefault="00DB75E5" w:rsidP="00DB75E5">
      <w:pPr>
        <w:jc w:val="left"/>
        <w:rPr>
          <w:rFonts w:ascii="Times New Roman" w:eastAsiaTheme="minorEastAsia" w:hAnsi="Times New Roman"/>
          <w:color w:val="000000" w:themeColor="text1"/>
          <w:u w:val="single"/>
        </w:rPr>
      </w:pPr>
    </w:p>
    <w:p w14:paraId="277AB529" w14:textId="77777777" w:rsidR="00DB75E5" w:rsidRPr="00CE0E44" w:rsidRDefault="00DB75E5" w:rsidP="00DB75E5">
      <w:pPr>
        <w:jc w:val="left"/>
        <w:rPr>
          <w:rFonts w:ascii="Times New Roman" w:eastAsiaTheme="minorEastAsia" w:hAnsi="Times New Roman"/>
          <w:color w:val="000000" w:themeColor="text1"/>
          <w:u w:val="single"/>
        </w:rPr>
      </w:pPr>
    </w:p>
    <w:p w14:paraId="6E63DF1D" w14:textId="37F4498E" w:rsidR="00DB75E5" w:rsidRPr="00CE0E44" w:rsidRDefault="00DB75E5" w:rsidP="0081509D">
      <w:pPr>
        <w:rPr>
          <w:rFonts w:ascii="ＭＳ Ｐゴシック" w:eastAsia="ＭＳ Ｐゴシック" w:hAnsi="ＭＳ Ｐゴシック"/>
          <w:color w:val="000000" w:themeColor="text1"/>
          <w:szCs w:val="21"/>
        </w:rPr>
      </w:pPr>
      <w:r w:rsidRPr="00CE0E44">
        <w:rPr>
          <w:rFonts w:ascii="ＭＳ Ｐゴシック" w:eastAsia="ＭＳ Ｐゴシック" w:hAnsi="ＭＳ Ｐゴシック" w:hint="eastAsia"/>
          <w:color w:val="000000" w:themeColor="text1"/>
        </w:rPr>
        <w:t>※</w:t>
      </w:r>
      <w:r w:rsidRPr="00CE0E44">
        <w:rPr>
          <w:rFonts w:ascii="ＭＳ Ｐゴシック" w:eastAsia="ＭＳ Ｐゴシック" w:hAnsi="ＭＳ Ｐゴシック" w:hint="eastAsia"/>
          <w:color w:val="000000" w:themeColor="text1"/>
          <w:szCs w:val="21"/>
        </w:rPr>
        <w:t>該当欄にのみ記入すること、</w:t>
      </w:r>
      <w:r w:rsidRPr="00CE0E44">
        <w:rPr>
          <w:rFonts w:ascii="ＭＳ Ｐゴシック" w:eastAsia="ＭＳ Ｐゴシック" w:hAnsi="ＭＳ Ｐゴシック" w:hint="eastAsia"/>
          <w:color w:val="000000" w:themeColor="text1"/>
        </w:rPr>
        <w:t>項目22は</w:t>
      </w:r>
      <w:r w:rsidRPr="00CE0E44">
        <w:rPr>
          <w:rFonts w:ascii="ＭＳ Ｐゴシック" w:eastAsia="ＭＳ Ｐゴシック" w:hAnsi="ＭＳ Ｐゴシック" w:hint="eastAsia"/>
          <w:color w:val="000000" w:themeColor="text1"/>
          <w:szCs w:val="21"/>
        </w:rPr>
        <w:t>□にチェック印をつけること</w:t>
      </w:r>
    </w:p>
    <w:tbl>
      <w:tblPr>
        <w:tblStyle w:val="a4"/>
        <w:tblW w:w="9322" w:type="dxa"/>
        <w:tblLook w:val="04A0" w:firstRow="1" w:lastRow="0" w:firstColumn="1" w:lastColumn="0" w:noHBand="0" w:noVBand="1"/>
      </w:tblPr>
      <w:tblGrid>
        <w:gridCol w:w="5211"/>
        <w:gridCol w:w="4111"/>
      </w:tblGrid>
      <w:tr w:rsidR="00CE0E44" w:rsidRPr="00CE0E44" w14:paraId="0E2F2324" w14:textId="77777777" w:rsidTr="001A4A8E">
        <w:trPr>
          <w:trHeight w:val="717"/>
        </w:trPr>
        <w:tc>
          <w:tcPr>
            <w:tcW w:w="5211" w:type="dxa"/>
            <w:vMerge w:val="restart"/>
            <w:shd w:val="clear" w:color="auto" w:fill="auto"/>
          </w:tcPr>
          <w:p w14:paraId="79D61F90" w14:textId="77777777" w:rsidR="00DB75E5" w:rsidRPr="00CE0E44" w:rsidRDefault="00DB75E5" w:rsidP="001A4A8E">
            <w:pPr>
              <w:rPr>
                <w:rFonts w:ascii="HGPｺﾞｼｯｸE" w:eastAsia="HGPｺﾞｼｯｸE" w:hAnsi="HGPｺﾞｼｯｸE"/>
                <w:color w:val="000000" w:themeColor="text1"/>
              </w:rPr>
            </w:pPr>
          </w:p>
        </w:tc>
        <w:tc>
          <w:tcPr>
            <w:tcW w:w="4111" w:type="dxa"/>
            <w:vMerge w:val="restart"/>
            <w:shd w:val="clear" w:color="auto" w:fill="D9D9D9" w:themeFill="background1" w:themeFillShade="D9"/>
            <w:vAlign w:val="center"/>
          </w:tcPr>
          <w:p w14:paraId="2685C1F0" w14:textId="77777777" w:rsidR="00DB75E5" w:rsidRPr="00CE0E44" w:rsidRDefault="00DB75E5" w:rsidP="001A4A8E">
            <w:pPr>
              <w:jc w:val="center"/>
              <w:rPr>
                <w:rFonts w:ascii="HGPｺﾞｼｯｸE" w:eastAsia="HGPｺﾞｼｯｸE" w:hAnsi="HGPｺﾞｼｯｸE"/>
                <w:color w:val="000000" w:themeColor="text1"/>
                <w:szCs w:val="20"/>
              </w:rPr>
            </w:pPr>
            <w:r w:rsidRPr="00CE0E44">
              <w:rPr>
                <w:rFonts w:ascii="HGPｺﾞｼｯｸE" w:eastAsia="HGPｺﾞｼｯｸE" w:hAnsi="HGPｺﾞｼｯｸE" w:hint="eastAsia"/>
                <w:color w:val="000000" w:themeColor="text1"/>
                <w:szCs w:val="20"/>
              </w:rPr>
              <w:t>該当書類名とその頁番号および行数</w:t>
            </w:r>
          </w:p>
          <w:p w14:paraId="746DD9F1" w14:textId="77777777" w:rsidR="00DB75E5" w:rsidRPr="00CE0E44" w:rsidRDefault="00DB75E5" w:rsidP="001A4A8E">
            <w:pPr>
              <w:jc w:val="left"/>
              <w:rPr>
                <w:rFonts w:ascii="HGPｺﾞｼｯｸE" w:eastAsia="HGPｺﾞｼｯｸE" w:hAnsi="HGPｺﾞｼｯｸE"/>
                <w:color w:val="000000" w:themeColor="text1"/>
                <w:sz w:val="20"/>
                <w:szCs w:val="20"/>
              </w:rPr>
            </w:pPr>
            <w:r w:rsidRPr="00CE0E44">
              <w:rPr>
                <w:rFonts w:ascii="HGPｺﾞｼｯｸE" w:eastAsia="HGPｺﾞｼｯｸE" w:hAnsi="HGPｺﾞｼｯｸE" w:hint="eastAsia"/>
                <w:color w:val="000000" w:themeColor="text1"/>
                <w:sz w:val="20"/>
                <w:szCs w:val="20"/>
              </w:rPr>
              <w:t>＜記載例＞</w:t>
            </w:r>
          </w:p>
          <w:p w14:paraId="354EF6E0" w14:textId="77777777" w:rsidR="00DB75E5" w:rsidRPr="00CE0E44" w:rsidRDefault="00DB75E5" w:rsidP="001A4A8E">
            <w:pPr>
              <w:ind w:left="183" w:hangingChars="100" w:hanging="183"/>
              <w:jc w:val="left"/>
              <w:rPr>
                <w:rFonts w:ascii="HGPｺﾞｼｯｸE" w:eastAsia="HGPｺﾞｼｯｸE" w:hAnsi="HGPｺﾞｼｯｸE"/>
                <w:color w:val="000000" w:themeColor="text1"/>
                <w:sz w:val="20"/>
                <w:szCs w:val="20"/>
              </w:rPr>
            </w:pPr>
            <w:r w:rsidRPr="00CE0E44">
              <w:rPr>
                <w:rFonts w:ascii="HGPｺﾞｼｯｸE" w:eastAsia="HGPｺﾞｼｯｸE" w:hAnsi="HGPｺﾞｼｯｸE" w:hint="eastAsia"/>
                <w:color w:val="000000" w:themeColor="text1"/>
                <w:sz w:val="20"/>
                <w:szCs w:val="20"/>
              </w:rPr>
              <w:t>・研究計画書p.3　3-5行目</w:t>
            </w:r>
          </w:p>
          <w:p w14:paraId="3161C0D3" w14:textId="77777777" w:rsidR="00DB75E5" w:rsidRPr="00CE0E44" w:rsidRDefault="00DB75E5" w:rsidP="001A4A8E">
            <w:pPr>
              <w:ind w:left="183" w:hangingChars="100" w:hanging="183"/>
              <w:jc w:val="left"/>
              <w:rPr>
                <w:rFonts w:ascii="HGPｺﾞｼｯｸE" w:eastAsia="HGPｺﾞｼｯｸE" w:hAnsi="HGPｺﾞｼｯｸE"/>
                <w:color w:val="000000" w:themeColor="text1"/>
                <w:szCs w:val="20"/>
              </w:rPr>
            </w:pPr>
            <w:r w:rsidRPr="00CE0E44">
              <w:rPr>
                <w:rFonts w:ascii="HGPｺﾞｼｯｸE" w:eastAsia="HGPｺﾞｼｯｸE" w:hAnsi="HGPｺﾞｼｯｸE" w:hint="eastAsia"/>
                <w:color w:val="000000" w:themeColor="text1"/>
                <w:sz w:val="20"/>
                <w:szCs w:val="20"/>
              </w:rPr>
              <w:t>・資料1　p.1 2行目</w:t>
            </w:r>
          </w:p>
        </w:tc>
      </w:tr>
      <w:tr w:rsidR="00CE0E44" w:rsidRPr="00CE0E44" w14:paraId="4D207C46" w14:textId="77777777" w:rsidTr="001A4A8E">
        <w:trPr>
          <w:trHeight w:val="286"/>
        </w:trPr>
        <w:tc>
          <w:tcPr>
            <w:tcW w:w="5211" w:type="dxa"/>
            <w:vMerge/>
            <w:tcBorders>
              <w:bottom w:val="double" w:sz="4" w:space="0" w:color="auto"/>
            </w:tcBorders>
            <w:shd w:val="clear" w:color="auto" w:fill="auto"/>
          </w:tcPr>
          <w:p w14:paraId="4163D04E" w14:textId="77777777" w:rsidR="00DB75E5" w:rsidRPr="00CE0E44" w:rsidRDefault="00DB75E5" w:rsidP="001A4A8E">
            <w:pPr>
              <w:rPr>
                <w:rFonts w:ascii="HGPｺﾞｼｯｸE" w:eastAsia="HGPｺﾞｼｯｸE" w:hAnsi="HGPｺﾞｼｯｸE"/>
                <w:color w:val="000000" w:themeColor="text1"/>
              </w:rPr>
            </w:pPr>
          </w:p>
        </w:tc>
        <w:tc>
          <w:tcPr>
            <w:tcW w:w="4111" w:type="dxa"/>
            <w:vMerge/>
            <w:tcBorders>
              <w:bottom w:val="double" w:sz="4" w:space="0" w:color="auto"/>
            </w:tcBorders>
            <w:shd w:val="clear" w:color="auto" w:fill="D9D9D9" w:themeFill="background1" w:themeFillShade="D9"/>
            <w:vAlign w:val="center"/>
          </w:tcPr>
          <w:p w14:paraId="2D3B0AF7" w14:textId="77777777" w:rsidR="00DB75E5" w:rsidRPr="00CE0E44" w:rsidRDefault="00DB75E5" w:rsidP="001A4A8E">
            <w:pPr>
              <w:jc w:val="center"/>
              <w:rPr>
                <w:rFonts w:ascii="HGPｺﾞｼｯｸE" w:eastAsia="HGPｺﾞｼｯｸE" w:hAnsi="HGPｺﾞｼｯｸE"/>
                <w:color w:val="000000" w:themeColor="text1"/>
                <w:szCs w:val="20"/>
              </w:rPr>
            </w:pPr>
          </w:p>
        </w:tc>
      </w:tr>
      <w:tr w:rsidR="00CE0E44" w:rsidRPr="00CE0E44" w14:paraId="765B4D51" w14:textId="77777777" w:rsidTr="001A4A8E">
        <w:trPr>
          <w:trHeight w:val="425"/>
        </w:trPr>
        <w:tc>
          <w:tcPr>
            <w:tcW w:w="9322" w:type="dxa"/>
            <w:gridSpan w:val="2"/>
            <w:tcBorders>
              <w:top w:val="double" w:sz="4" w:space="0" w:color="auto"/>
              <w:bottom w:val="single" w:sz="4" w:space="0" w:color="auto"/>
            </w:tcBorders>
            <w:shd w:val="clear" w:color="auto" w:fill="D9D9D9" w:themeFill="background1" w:themeFillShade="D9"/>
            <w:vAlign w:val="center"/>
          </w:tcPr>
          <w:p w14:paraId="724C5B66" w14:textId="5C2B6B12" w:rsidR="00DB75E5" w:rsidRPr="00CE0E44" w:rsidRDefault="00DB75E5" w:rsidP="001A4A8E">
            <w:pPr>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0"/>
              </w:rPr>
              <w:t>Ⅰ.</w:t>
            </w:r>
            <w:r w:rsidRPr="00CE0E44">
              <w:rPr>
                <w:rFonts w:ascii="HGPｺﾞｼｯｸE" w:eastAsia="HGPｺﾞｼｯｸE" w:hAnsi="HGPｺﾞｼｯｸE"/>
                <w:color w:val="000000" w:themeColor="text1"/>
                <w:szCs w:val="20"/>
              </w:rPr>
              <w:t xml:space="preserve"> </w:t>
            </w:r>
            <w:r w:rsidRPr="00CE0E44">
              <w:rPr>
                <w:rFonts w:ascii="HGPｺﾞｼｯｸE" w:eastAsia="HGPｺﾞｼｯｸE" w:hAnsi="HGPｺﾞｼｯｸE" w:hint="eastAsia"/>
                <w:color w:val="000000" w:themeColor="text1"/>
                <w:szCs w:val="20"/>
              </w:rPr>
              <w:t>研究の名称および実施体制</w:t>
            </w:r>
          </w:p>
        </w:tc>
      </w:tr>
      <w:tr w:rsidR="00CE0E44" w:rsidRPr="00CE0E44" w14:paraId="6613110B" w14:textId="77777777" w:rsidTr="001A4A8E">
        <w:tc>
          <w:tcPr>
            <w:tcW w:w="5211" w:type="dxa"/>
            <w:shd w:val="clear" w:color="auto" w:fill="auto"/>
          </w:tcPr>
          <w:p w14:paraId="27B2009B"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0"/>
              </w:rPr>
            </w:pPr>
            <w:r w:rsidRPr="00CE0E44">
              <w:rPr>
                <w:rFonts w:ascii="HGPｺﾞｼｯｸE" w:eastAsia="HGPｺﾞｼｯｸE" w:hAnsi="HGPｺﾞｼｯｸE" w:hint="eastAsia"/>
                <w:color w:val="000000" w:themeColor="text1"/>
                <w:szCs w:val="20"/>
              </w:rPr>
              <w:t xml:space="preserve">研究の名称　</w:t>
            </w:r>
          </w:p>
        </w:tc>
        <w:tc>
          <w:tcPr>
            <w:tcW w:w="4111" w:type="dxa"/>
            <w:shd w:val="clear" w:color="auto" w:fill="auto"/>
          </w:tcPr>
          <w:p w14:paraId="72CE0E9A"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67352D1C" w14:textId="77777777" w:rsidTr="001A4A8E">
        <w:trPr>
          <w:trHeight w:val="929"/>
        </w:trPr>
        <w:tc>
          <w:tcPr>
            <w:tcW w:w="5211" w:type="dxa"/>
            <w:shd w:val="clear" w:color="auto" w:fill="auto"/>
          </w:tcPr>
          <w:p w14:paraId="0481D0CE"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0"/>
              </w:rPr>
            </w:pPr>
            <w:r w:rsidRPr="00CE0E44">
              <w:rPr>
                <w:rFonts w:ascii="HGPｺﾞｼｯｸE" w:eastAsia="HGPｺﾞｼｯｸE" w:hAnsi="HGPｺﾞｼｯｸE" w:hint="eastAsia"/>
                <w:color w:val="000000" w:themeColor="text1"/>
                <w:szCs w:val="20"/>
              </w:rPr>
              <w:t xml:space="preserve">研究の実施体制　</w:t>
            </w:r>
          </w:p>
          <w:p w14:paraId="03342157" w14:textId="77777777" w:rsidR="00DB75E5" w:rsidRPr="00CE0E44" w:rsidRDefault="00DB75E5" w:rsidP="001A4A8E">
            <w:pPr>
              <w:pStyle w:val="a5"/>
              <w:numPr>
                <w:ilvl w:val="0"/>
                <w:numId w:val="17"/>
              </w:numPr>
              <w:ind w:leftChars="0"/>
              <w:jc w:val="left"/>
              <w:rPr>
                <w:rFonts w:ascii="HGPｺﾞｼｯｸE" w:eastAsia="HGPｺﾞｼｯｸE" w:hAnsi="HGPｺﾞｼｯｸE"/>
                <w:color w:val="000000" w:themeColor="text1"/>
                <w:szCs w:val="20"/>
              </w:rPr>
            </w:pPr>
            <w:r w:rsidRPr="00CE0E44">
              <w:rPr>
                <w:rFonts w:ascii="HGPｺﾞｼｯｸE" w:eastAsia="HGPｺﾞｼｯｸE" w:hAnsi="HGPｺﾞｼｯｸE" w:hint="eastAsia"/>
                <w:color w:val="000000" w:themeColor="text1"/>
                <w:szCs w:val="20"/>
              </w:rPr>
              <w:t xml:space="preserve">研究機関の名称および研究責任者、すべての共同研究者ないし研究従事者の氏名、所属、研究分担内容の詳細　</w:t>
            </w:r>
          </w:p>
        </w:tc>
        <w:tc>
          <w:tcPr>
            <w:tcW w:w="4111" w:type="dxa"/>
            <w:shd w:val="clear" w:color="auto" w:fill="auto"/>
          </w:tcPr>
          <w:p w14:paraId="01EFCA6B"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542239A4" w14:textId="77777777" w:rsidTr="001A4A8E">
        <w:tc>
          <w:tcPr>
            <w:tcW w:w="5211" w:type="dxa"/>
            <w:shd w:val="clear" w:color="auto" w:fill="auto"/>
          </w:tcPr>
          <w:p w14:paraId="7E106B86" w14:textId="77777777" w:rsidR="00DB75E5" w:rsidRPr="00CE0E44" w:rsidRDefault="00DB75E5" w:rsidP="001A4A8E">
            <w:pPr>
              <w:pStyle w:val="a5"/>
              <w:numPr>
                <w:ilvl w:val="0"/>
                <w:numId w:val="17"/>
              </w:numPr>
              <w:ind w:leftChars="0"/>
              <w:jc w:val="left"/>
              <w:rPr>
                <w:rFonts w:ascii="HGPｺﾞｼｯｸE" w:eastAsia="HGPｺﾞｼｯｸE" w:hAnsi="HGPｺﾞｼｯｸE"/>
                <w:color w:val="000000" w:themeColor="text1"/>
                <w:szCs w:val="20"/>
              </w:rPr>
            </w:pPr>
            <w:r w:rsidRPr="00CE0E44">
              <w:rPr>
                <w:rFonts w:ascii="HGPｺﾞｼｯｸE" w:eastAsia="HGPｺﾞｼｯｸE" w:hAnsi="HGPｺﾞｼｯｸE" w:hint="eastAsia"/>
                <w:color w:val="000000" w:themeColor="text1"/>
                <w:sz w:val="20"/>
                <w:szCs w:val="20"/>
              </w:rPr>
              <w:t xml:space="preserve">研究倫理審査　</w:t>
            </w:r>
          </w:p>
          <w:p w14:paraId="56F9DC81"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 xml:space="preserve">＊日本赤十字看護大学研究倫理審査委員会の審査を受けて実施することを明記（正式名称を明記）　</w:t>
            </w:r>
          </w:p>
          <w:p w14:paraId="4A8D1F33" w14:textId="77777777" w:rsidR="00DB75E5" w:rsidRPr="00CE0E44" w:rsidRDefault="00DB75E5" w:rsidP="001A4A8E">
            <w:pPr>
              <w:spacing w:line="240" w:lineRule="exact"/>
              <w:ind w:left="549" w:hangingChars="300" w:hanging="549"/>
              <w:jc w:val="left"/>
              <w:rPr>
                <w:rFonts w:ascii="HGPｺﾞｼｯｸE" w:eastAsia="HGPｺﾞｼｯｸE" w:hAnsi="HGPｺﾞｼｯｸE"/>
                <w:color w:val="000000" w:themeColor="text1"/>
                <w:szCs w:val="20"/>
              </w:rPr>
            </w:pPr>
            <w:r w:rsidRPr="00CE0E44">
              <w:rPr>
                <w:rFonts w:ascii="ＭＳ Ｐゴシック" w:eastAsia="ＭＳ Ｐゴシック" w:hAnsi="ＭＳ Ｐゴシック" w:hint="eastAsia"/>
                <w:color w:val="000000" w:themeColor="text1"/>
                <w:sz w:val="20"/>
                <w:szCs w:val="20"/>
              </w:rPr>
              <w:t xml:space="preserve">　　　＊他の施設において研究倫理審査を受けた場合、あるいは受ける予定がある場合はその旨を明記</w:t>
            </w:r>
          </w:p>
        </w:tc>
        <w:tc>
          <w:tcPr>
            <w:tcW w:w="4111" w:type="dxa"/>
            <w:shd w:val="clear" w:color="auto" w:fill="auto"/>
          </w:tcPr>
          <w:p w14:paraId="22F2B54E"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617801CA" w14:textId="77777777" w:rsidTr="001A4A8E">
        <w:trPr>
          <w:trHeight w:val="438"/>
        </w:trPr>
        <w:tc>
          <w:tcPr>
            <w:tcW w:w="9322" w:type="dxa"/>
            <w:gridSpan w:val="2"/>
            <w:shd w:val="clear" w:color="auto" w:fill="D9D9D9" w:themeFill="background1" w:themeFillShade="D9"/>
            <w:vAlign w:val="center"/>
          </w:tcPr>
          <w:p w14:paraId="400A2D48" w14:textId="08B774AC" w:rsidR="00DB75E5" w:rsidRPr="00CE0E44" w:rsidRDefault="00DB75E5" w:rsidP="001A4A8E">
            <w:pPr>
              <w:jc w:val="left"/>
              <w:rPr>
                <w:rFonts w:ascii="Times New Roman" w:eastAsiaTheme="minorEastAsia" w:hAnsi="Times New Roman"/>
                <w:color w:val="000000" w:themeColor="text1"/>
                <w:sz w:val="20"/>
                <w:szCs w:val="20"/>
              </w:rPr>
            </w:pPr>
            <w:r w:rsidRPr="00CE0E44">
              <w:rPr>
                <w:rFonts w:ascii="HGPｺﾞｼｯｸE" w:eastAsia="HGPｺﾞｼｯｸE" w:hAnsi="HGPｺﾞｼｯｸE" w:hint="eastAsia"/>
                <w:color w:val="000000" w:themeColor="text1"/>
                <w:szCs w:val="20"/>
              </w:rPr>
              <w:t>Ⅱ.</w:t>
            </w:r>
            <w:r w:rsidRPr="00CE0E44">
              <w:rPr>
                <w:rFonts w:ascii="HGPｺﾞｼｯｸE" w:eastAsia="HGPｺﾞｼｯｸE" w:hAnsi="HGPｺﾞｼｯｸE"/>
                <w:color w:val="000000" w:themeColor="text1"/>
                <w:szCs w:val="20"/>
              </w:rPr>
              <w:t xml:space="preserve"> </w:t>
            </w:r>
            <w:r w:rsidRPr="00CE0E44">
              <w:rPr>
                <w:rFonts w:ascii="HGPｺﾞｼｯｸE" w:eastAsia="HGPｺﾞｼｯｸE" w:hAnsi="HGPｺﾞｼｯｸE" w:hint="eastAsia"/>
                <w:color w:val="000000" w:themeColor="text1"/>
                <w:szCs w:val="20"/>
              </w:rPr>
              <w:t>研究の目的および意義</w:t>
            </w:r>
          </w:p>
        </w:tc>
      </w:tr>
      <w:tr w:rsidR="00CE0E44" w:rsidRPr="00CE0E44" w14:paraId="486D718F" w14:textId="77777777" w:rsidTr="001A4A8E">
        <w:tc>
          <w:tcPr>
            <w:tcW w:w="5211" w:type="dxa"/>
            <w:shd w:val="clear" w:color="auto" w:fill="auto"/>
          </w:tcPr>
          <w:p w14:paraId="53E98C08"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研究の背景</w:t>
            </w:r>
          </w:p>
        </w:tc>
        <w:tc>
          <w:tcPr>
            <w:tcW w:w="4111" w:type="dxa"/>
            <w:shd w:val="clear" w:color="auto" w:fill="auto"/>
          </w:tcPr>
          <w:p w14:paraId="41ADED17"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17C4F709" w14:textId="77777777" w:rsidTr="001A4A8E">
        <w:tc>
          <w:tcPr>
            <w:tcW w:w="5211" w:type="dxa"/>
            <w:shd w:val="clear" w:color="auto" w:fill="auto"/>
          </w:tcPr>
          <w:p w14:paraId="29AA4B80" w14:textId="77777777" w:rsidR="00DB75E5" w:rsidRPr="00CE0E44" w:rsidRDefault="00DB75E5" w:rsidP="001A4A8E">
            <w:pPr>
              <w:pStyle w:val="a5"/>
              <w:numPr>
                <w:ilvl w:val="0"/>
                <w:numId w:val="16"/>
              </w:numPr>
              <w:ind w:leftChars="0"/>
              <w:jc w:val="left"/>
              <w:rPr>
                <w:color w:val="000000" w:themeColor="text1"/>
                <w:szCs w:val="21"/>
              </w:rPr>
            </w:pPr>
            <w:r w:rsidRPr="00CE0E44">
              <w:rPr>
                <w:rFonts w:ascii="HGPｺﾞｼｯｸE" w:eastAsia="HGPｺﾞｼｯｸE" w:hAnsi="HGPｺﾞｼｯｸE" w:hint="eastAsia"/>
                <w:color w:val="000000" w:themeColor="text1"/>
                <w:szCs w:val="21"/>
              </w:rPr>
              <w:t>研究の目的</w:t>
            </w:r>
          </w:p>
        </w:tc>
        <w:tc>
          <w:tcPr>
            <w:tcW w:w="4111" w:type="dxa"/>
            <w:shd w:val="clear" w:color="auto" w:fill="auto"/>
          </w:tcPr>
          <w:p w14:paraId="051F2B18"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601463B0" w14:textId="77777777" w:rsidTr="001A4A8E">
        <w:tc>
          <w:tcPr>
            <w:tcW w:w="5211" w:type="dxa"/>
            <w:shd w:val="clear" w:color="auto" w:fill="auto"/>
          </w:tcPr>
          <w:p w14:paraId="7A45DA66"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研究による社会への便益（研究の意義）</w:t>
            </w:r>
          </w:p>
        </w:tc>
        <w:tc>
          <w:tcPr>
            <w:tcW w:w="4111" w:type="dxa"/>
            <w:shd w:val="clear" w:color="auto" w:fill="auto"/>
          </w:tcPr>
          <w:p w14:paraId="64D87BDB"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26C21F67" w14:textId="77777777" w:rsidTr="001A4A8E">
        <w:trPr>
          <w:trHeight w:val="385"/>
        </w:trPr>
        <w:tc>
          <w:tcPr>
            <w:tcW w:w="9322" w:type="dxa"/>
            <w:gridSpan w:val="2"/>
            <w:shd w:val="clear" w:color="auto" w:fill="D9D9D9" w:themeFill="background1" w:themeFillShade="D9"/>
            <w:vAlign w:val="center"/>
          </w:tcPr>
          <w:p w14:paraId="09413CB2" w14:textId="0498C37B" w:rsidR="00DB75E5" w:rsidRPr="00CE0E44" w:rsidRDefault="00DB75E5" w:rsidP="001A4A8E">
            <w:pPr>
              <w:jc w:val="left"/>
              <w:rPr>
                <w:rFonts w:ascii="Times New Roman" w:eastAsiaTheme="minorEastAsia" w:hAnsi="Times New Roman"/>
                <w:color w:val="000000" w:themeColor="text1"/>
                <w:sz w:val="20"/>
                <w:szCs w:val="20"/>
              </w:rPr>
            </w:pPr>
            <w:r w:rsidRPr="00CE0E44">
              <w:rPr>
                <w:rFonts w:ascii="HGPｺﾞｼｯｸE" w:eastAsia="HGPｺﾞｼｯｸE" w:hAnsi="HGPｺﾞｼｯｸE" w:hint="eastAsia"/>
                <w:color w:val="000000" w:themeColor="text1"/>
                <w:szCs w:val="20"/>
              </w:rPr>
              <w:t>Ⅲ.　研究の方法および期間、選定方針、研究の科学的合理性の根拠</w:t>
            </w:r>
          </w:p>
        </w:tc>
      </w:tr>
      <w:tr w:rsidR="00CE0E44" w:rsidRPr="00CE0E44" w14:paraId="2B72F5D6" w14:textId="77777777" w:rsidTr="001A4A8E">
        <w:tc>
          <w:tcPr>
            <w:tcW w:w="5211" w:type="dxa"/>
            <w:shd w:val="clear" w:color="auto" w:fill="auto"/>
          </w:tcPr>
          <w:p w14:paraId="003B88BD"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 xml:space="preserve">研究デザイン　</w:t>
            </w:r>
          </w:p>
        </w:tc>
        <w:tc>
          <w:tcPr>
            <w:tcW w:w="4111" w:type="dxa"/>
            <w:shd w:val="clear" w:color="auto" w:fill="auto"/>
          </w:tcPr>
          <w:p w14:paraId="06F977BB"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2EA0079D" w14:textId="77777777" w:rsidTr="001A4A8E">
        <w:tc>
          <w:tcPr>
            <w:tcW w:w="5211" w:type="dxa"/>
            <w:shd w:val="clear" w:color="auto" w:fill="auto"/>
          </w:tcPr>
          <w:p w14:paraId="744DDDBC"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 xml:space="preserve">研究実施期間およびデータ収集期間　</w:t>
            </w:r>
          </w:p>
          <w:p w14:paraId="6A405F6E"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＊研究実施期間およびデータ収集期間は分けて両方記載すること</w:t>
            </w:r>
          </w:p>
          <w:p w14:paraId="4299F75F" w14:textId="77777777" w:rsidR="00DB75E5" w:rsidRPr="00CE0E44" w:rsidRDefault="00DB75E5" w:rsidP="001A4A8E">
            <w:pPr>
              <w:ind w:firstLineChars="200" w:firstLine="366"/>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＊開始と終了を明記</w:t>
            </w:r>
          </w:p>
          <w:p w14:paraId="27B3CD62" w14:textId="77777777" w:rsidR="00DB75E5" w:rsidRPr="00CE0E44"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＊開始年月は「日本赤十字看護大学研究倫理審査委員会承認後～」と明記すること</w:t>
            </w:r>
          </w:p>
          <w:p w14:paraId="37DAE239" w14:textId="77777777" w:rsidR="00DB75E5" w:rsidRPr="00CE0E44" w:rsidRDefault="00DB75E5" w:rsidP="001A4A8E">
            <w:pPr>
              <w:pStyle w:val="a5"/>
              <w:ind w:leftChars="200" w:left="569" w:hangingChars="100" w:hanging="183"/>
              <w:jc w:val="left"/>
              <w:rPr>
                <w:rFonts w:ascii="HGPｺﾞｼｯｸE" w:eastAsia="HGPｺﾞｼｯｸE" w:hAnsi="HGPｺﾞｼｯｸE"/>
                <w:color w:val="000000" w:themeColor="text1"/>
                <w:szCs w:val="21"/>
              </w:rPr>
            </w:pPr>
            <w:r w:rsidRPr="00CE0E44">
              <w:rPr>
                <w:rFonts w:ascii="ＭＳ Ｐゴシック" w:eastAsia="ＭＳ Ｐゴシック" w:hAnsi="ＭＳ Ｐゴシック" w:hint="eastAsia"/>
                <w:color w:val="000000" w:themeColor="text1"/>
                <w:sz w:val="20"/>
                <w:szCs w:val="20"/>
              </w:rPr>
              <w:t>＊院生・学部生は、研究実施期間の終了年月を卒業・修了予定年度の3月（9月卒業・修了予定者は9月）とすることが望ましい</w:t>
            </w:r>
          </w:p>
        </w:tc>
        <w:tc>
          <w:tcPr>
            <w:tcW w:w="4111" w:type="dxa"/>
            <w:shd w:val="clear" w:color="auto" w:fill="auto"/>
          </w:tcPr>
          <w:p w14:paraId="63257255"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260C52DE" w14:textId="77777777" w:rsidTr="001A4A8E">
        <w:tc>
          <w:tcPr>
            <w:tcW w:w="5211" w:type="dxa"/>
            <w:shd w:val="clear" w:color="auto" w:fill="auto"/>
          </w:tcPr>
          <w:p w14:paraId="4C50D89E"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研究対象者/研究参加者の数、設定根拠</w:t>
            </w:r>
          </w:p>
          <w:p w14:paraId="54930348" w14:textId="77777777" w:rsidR="00DB75E5" w:rsidRPr="00CE0E44" w:rsidRDefault="00DB75E5" w:rsidP="001A4A8E">
            <w:pPr>
              <w:pStyle w:val="a5"/>
              <w:ind w:leftChars="200" w:left="569" w:hangingChars="100" w:hanging="183"/>
              <w:jc w:val="left"/>
              <w:rPr>
                <w:rFonts w:ascii="HGPｺﾞｼｯｸE" w:eastAsia="HGPｺﾞｼｯｸE" w:hAnsi="HGPｺﾞｼｯｸE"/>
                <w:color w:val="000000" w:themeColor="text1"/>
                <w:szCs w:val="21"/>
              </w:rPr>
            </w:pPr>
            <w:r w:rsidRPr="00CE0E44">
              <w:rPr>
                <w:rFonts w:ascii="ＭＳ Ｐゴシック" w:eastAsia="ＭＳ Ｐゴシック" w:hAnsi="ＭＳ Ｐゴシック" w:hint="eastAsia"/>
                <w:color w:val="000000" w:themeColor="text1"/>
                <w:sz w:val="20"/>
                <w:szCs w:val="20"/>
              </w:rPr>
              <w:t>＊多施設共同研究の場合は、</w:t>
            </w:r>
            <w:r w:rsidRPr="00CE0E44">
              <w:rPr>
                <w:rFonts w:ascii="ＭＳ Ｐゴシック" w:eastAsia="ＭＳ Ｐゴシック" w:hAnsi="ＭＳ Ｐゴシック"/>
                <w:color w:val="000000" w:themeColor="text1"/>
                <w:sz w:val="20"/>
                <w:szCs w:val="20"/>
              </w:rPr>
              <w:t>研究全体で目標とする研究対象者/研究参加者の数</w:t>
            </w:r>
            <w:r w:rsidRPr="00CE0E44">
              <w:rPr>
                <w:rFonts w:ascii="ＭＳ Ｐゴシック" w:eastAsia="ＭＳ Ｐゴシック" w:hAnsi="ＭＳ Ｐゴシック" w:hint="eastAsia"/>
                <w:color w:val="000000" w:themeColor="text1"/>
                <w:sz w:val="20"/>
                <w:szCs w:val="20"/>
              </w:rPr>
              <w:t>と、申請者が</w:t>
            </w:r>
            <w:r w:rsidRPr="00CE0E44">
              <w:rPr>
                <w:rFonts w:ascii="ＭＳ Ｐゴシック" w:eastAsia="ＭＳ Ｐゴシック" w:hAnsi="ＭＳ Ｐゴシック"/>
                <w:color w:val="000000" w:themeColor="text1"/>
                <w:sz w:val="20"/>
                <w:szCs w:val="20"/>
              </w:rPr>
              <w:t>目標とする研究対象者/研究参加者の数を記入</w:t>
            </w:r>
          </w:p>
        </w:tc>
        <w:tc>
          <w:tcPr>
            <w:tcW w:w="4111" w:type="dxa"/>
            <w:shd w:val="clear" w:color="auto" w:fill="auto"/>
          </w:tcPr>
          <w:p w14:paraId="26F1D1DA"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0AA10D8C" w14:textId="77777777" w:rsidTr="001A4A8E">
        <w:tc>
          <w:tcPr>
            <w:tcW w:w="5211" w:type="dxa"/>
            <w:shd w:val="clear" w:color="auto" w:fill="auto"/>
          </w:tcPr>
          <w:p w14:paraId="41D3CABE"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研究対象者/研究参加者の選択条件</w:t>
            </w:r>
          </w:p>
          <w:p w14:paraId="7515A86C" w14:textId="77777777" w:rsidR="00DB75E5" w:rsidRPr="00CE0E44" w:rsidRDefault="00DB75E5" w:rsidP="001A4A8E">
            <w:pPr>
              <w:pStyle w:val="a5"/>
              <w:ind w:leftChars="200" w:left="569" w:hangingChars="100" w:hanging="183"/>
              <w:jc w:val="left"/>
              <w:rPr>
                <w:rFonts w:ascii="HGPｺﾞｼｯｸE" w:eastAsia="HGPｺﾞｼｯｸE" w:hAnsi="HGPｺﾞｼｯｸE"/>
                <w:color w:val="000000" w:themeColor="text1"/>
                <w:szCs w:val="21"/>
              </w:rPr>
            </w:pPr>
            <w:r w:rsidRPr="00CE0E44">
              <w:rPr>
                <w:rFonts w:ascii="ＭＳ Ｐゴシック" w:eastAsia="ＭＳ Ｐゴシック" w:hAnsi="ＭＳ Ｐゴシック" w:hint="eastAsia"/>
                <w:color w:val="000000" w:themeColor="text1"/>
                <w:sz w:val="20"/>
                <w:szCs w:val="20"/>
              </w:rPr>
              <w:t>＊研究対象者/研究参加者の選定は目的に照らして適正であること</w:t>
            </w:r>
          </w:p>
        </w:tc>
        <w:tc>
          <w:tcPr>
            <w:tcW w:w="4111" w:type="dxa"/>
            <w:shd w:val="clear" w:color="auto" w:fill="auto"/>
          </w:tcPr>
          <w:p w14:paraId="5AEB296C"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4C2D4F22" w14:textId="77777777" w:rsidTr="001A4A8E">
        <w:tc>
          <w:tcPr>
            <w:tcW w:w="5211" w:type="dxa"/>
            <w:shd w:val="clear" w:color="auto" w:fill="auto"/>
          </w:tcPr>
          <w:p w14:paraId="5F916A41"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lastRenderedPageBreak/>
              <w:t>施設を経由した募集の場合は、その目標施設数と施設の選択条件</w:t>
            </w:r>
          </w:p>
        </w:tc>
        <w:tc>
          <w:tcPr>
            <w:tcW w:w="4111" w:type="dxa"/>
            <w:shd w:val="clear" w:color="auto" w:fill="auto"/>
          </w:tcPr>
          <w:p w14:paraId="68A63ADE"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1CD35122" w14:textId="77777777" w:rsidTr="001A4A8E">
        <w:tc>
          <w:tcPr>
            <w:tcW w:w="5211" w:type="dxa"/>
            <w:shd w:val="clear" w:color="auto" w:fill="auto"/>
          </w:tcPr>
          <w:p w14:paraId="0141A831"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研究対象者/研究参加者の募集方法</w:t>
            </w:r>
          </w:p>
          <w:p w14:paraId="4EDE154D" w14:textId="77777777" w:rsidR="00DB75E5" w:rsidRPr="00CE0E44"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＊研究者が研究対象者/研究参加者を募集する方法と、研究対象候補者/研究参加候補者が研究者に連絡する（意思を伝える）方法および連絡をする期日目安</w:t>
            </w:r>
          </w:p>
        </w:tc>
        <w:tc>
          <w:tcPr>
            <w:tcW w:w="4111" w:type="dxa"/>
            <w:shd w:val="clear" w:color="auto" w:fill="auto"/>
          </w:tcPr>
          <w:p w14:paraId="38E3F8FA"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33C2EF4F" w14:textId="77777777" w:rsidTr="001A4A8E">
        <w:tc>
          <w:tcPr>
            <w:tcW w:w="5211" w:type="dxa"/>
            <w:shd w:val="clear" w:color="auto" w:fill="auto"/>
          </w:tcPr>
          <w:p w14:paraId="71DC55AC" w14:textId="77777777" w:rsidR="00DB75E5" w:rsidRPr="00CE0E44" w:rsidRDefault="00DB75E5" w:rsidP="001A4A8E">
            <w:pPr>
              <w:pStyle w:val="a5"/>
              <w:numPr>
                <w:ilvl w:val="0"/>
                <w:numId w:val="16"/>
              </w:numPr>
              <w:ind w:leftChars="0"/>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施設を経由した募集の場合は、研究協力者/研究参加者の所属機関長への協力依頼等の手続き</w:t>
            </w:r>
          </w:p>
        </w:tc>
        <w:tc>
          <w:tcPr>
            <w:tcW w:w="4111" w:type="dxa"/>
            <w:shd w:val="clear" w:color="auto" w:fill="auto"/>
          </w:tcPr>
          <w:p w14:paraId="2CCF9CE6"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705D96F3" w14:textId="77777777" w:rsidTr="001A4A8E">
        <w:tc>
          <w:tcPr>
            <w:tcW w:w="5211" w:type="dxa"/>
            <w:shd w:val="clear" w:color="auto" w:fill="auto"/>
          </w:tcPr>
          <w:p w14:paraId="586375AD"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データ収集方法・分析方法</w:t>
            </w:r>
          </w:p>
          <w:p w14:paraId="7AA64EBA" w14:textId="77777777" w:rsidR="00DB75E5" w:rsidRPr="00CE0E44"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＊データ収集場所の例：施設、研究参加者の自宅、研究者の研究室など</w:t>
            </w:r>
          </w:p>
          <w:p w14:paraId="59273074" w14:textId="77777777" w:rsidR="00DB75E5" w:rsidRPr="00CE0E44"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＊統計解析の方法、評価の項目及び方法</w:t>
            </w:r>
          </w:p>
          <w:p w14:paraId="4F7AA7C8" w14:textId="77777777" w:rsidR="00DB75E5" w:rsidRPr="00CE0E44"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＊アンケート調査の場合は、回収方法や管理方法を具体的に明記</w:t>
            </w:r>
          </w:p>
          <w:p w14:paraId="2F839519" w14:textId="77777777" w:rsidR="00DB75E5" w:rsidRPr="00CE0E44"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＊看護師のケアを参加観察/参与観察する場合はケア対象者（患者など）への説明方法を記載</w:t>
            </w:r>
          </w:p>
          <w:p w14:paraId="65FBBA12" w14:textId="77777777" w:rsidR="00DB75E5" w:rsidRPr="00CE0E44"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多機関共同研究の場合に、共同研究機関間において、新規に取得する試料・情報の提供を想定している場合にあっては、提供する旨、提供される項目、提供する機関、利用目的、当該データの管理について責任を有する者の指名及び所属機関の名称を含む</w:t>
            </w:r>
          </w:p>
        </w:tc>
        <w:tc>
          <w:tcPr>
            <w:tcW w:w="4111" w:type="dxa"/>
            <w:shd w:val="clear" w:color="auto" w:fill="auto"/>
          </w:tcPr>
          <w:p w14:paraId="051E2427"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22CA4463" w14:textId="77777777" w:rsidTr="001A4A8E">
        <w:tc>
          <w:tcPr>
            <w:tcW w:w="5211" w:type="dxa"/>
            <w:shd w:val="clear" w:color="auto" w:fill="auto"/>
          </w:tcPr>
          <w:p w14:paraId="5174DD9D"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他者が作成した質問紙･調査票の使用の有無と使用許諾</w:t>
            </w:r>
          </w:p>
          <w:p w14:paraId="0B66BB43" w14:textId="77777777" w:rsidR="00DB75E5" w:rsidRPr="00CE0E44" w:rsidRDefault="00DB75E5" w:rsidP="001A4A8E">
            <w:pPr>
              <w:ind w:leftChars="200" w:left="569" w:hangingChars="100" w:hanging="183"/>
              <w:jc w:val="left"/>
              <w:rPr>
                <w:rFonts w:ascii="HGPｺﾞｼｯｸE" w:eastAsia="HGPｺﾞｼｯｸE" w:hAnsi="HGPｺﾞｼｯｸE"/>
                <w:color w:val="000000" w:themeColor="text1"/>
                <w:szCs w:val="21"/>
              </w:rPr>
            </w:pPr>
            <w:r w:rsidRPr="00CE0E44">
              <w:rPr>
                <w:rFonts w:ascii="ＭＳ Ｐゴシック" w:eastAsia="ＭＳ Ｐゴシック" w:hAnsi="ＭＳ Ｐゴシック" w:hint="eastAsia"/>
                <w:color w:val="000000" w:themeColor="text1"/>
                <w:sz w:val="20"/>
                <w:szCs w:val="20"/>
              </w:rPr>
              <w:t>＊使用許諾を得ている場合は、その質問紙・調査票の名前、作者名、作成過程が記載されている文献の出典を記入</w:t>
            </w:r>
          </w:p>
        </w:tc>
        <w:tc>
          <w:tcPr>
            <w:tcW w:w="4111" w:type="dxa"/>
            <w:shd w:val="clear" w:color="auto" w:fill="auto"/>
          </w:tcPr>
          <w:p w14:paraId="7F2AAA0A"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6B442C0C" w14:textId="77777777" w:rsidTr="001A4A8E">
        <w:trPr>
          <w:trHeight w:val="505"/>
        </w:trPr>
        <w:tc>
          <w:tcPr>
            <w:tcW w:w="9322" w:type="dxa"/>
            <w:gridSpan w:val="2"/>
            <w:shd w:val="clear" w:color="auto" w:fill="D9D9D9" w:themeFill="background1" w:themeFillShade="D9"/>
            <w:vAlign w:val="center"/>
          </w:tcPr>
          <w:p w14:paraId="44AE3C18" w14:textId="738FF5A3" w:rsidR="00DB75E5" w:rsidRPr="00CE0E44" w:rsidRDefault="00DB75E5" w:rsidP="001A4A8E">
            <w:pPr>
              <w:ind w:left="388" w:hangingChars="200" w:hanging="388"/>
              <w:rPr>
                <w:rFonts w:ascii="HGPｺﾞｼｯｸE" w:eastAsia="HGPｺﾞｼｯｸE" w:hAnsi="HGPｺﾞｼｯｸE"/>
                <w:color w:val="000000" w:themeColor="text1"/>
                <w:szCs w:val="21"/>
              </w:rPr>
            </w:pPr>
            <w:r w:rsidRPr="00CE0E44">
              <w:rPr>
                <w:rFonts w:ascii="ＭＳ 明朝" w:hAnsi="ＭＳ 明朝" w:cs="ＭＳ 明朝" w:hint="eastAsia"/>
                <w:b/>
                <w:color w:val="000000" w:themeColor="text1"/>
                <w:szCs w:val="21"/>
              </w:rPr>
              <w:t>Ⅳ</w:t>
            </w:r>
            <w:r w:rsidRPr="00CE0E44">
              <w:rPr>
                <w:rFonts w:ascii="HGPｺﾞｼｯｸE" w:eastAsia="HGPｺﾞｼｯｸE" w:hAnsi="HGPｺﾞｼｯｸE" w:hint="eastAsia"/>
                <w:b/>
                <w:color w:val="000000" w:themeColor="text1"/>
                <w:szCs w:val="21"/>
              </w:rPr>
              <w:t>.</w:t>
            </w:r>
            <w:r w:rsidRPr="00CE0E44">
              <w:rPr>
                <w:rFonts w:ascii="HGPｺﾞｼｯｸE" w:eastAsia="HGPｺﾞｼｯｸE" w:hAnsi="HGPｺﾞｼｯｸE"/>
                <w:color w:val="000000" w:themeColor="text1"/>
                <w:szCs w:val="21"/>
              </w:rPr>
              <w:t xml:space="preserve"> </w:t>
            </w:r>
            <w:r w:rsidRPr="00CE0E44">
              <w:rPr>
                <w:rFonts w:ascii="HGPｺﾞｼｯｸE" w:eastAsia="HGPｺﾞｼｯｸE" w:hAnsi="HGPｺﾞｼｯｸE" w:hint="eastAsia"/>
                <w:color w:val="000000" w:themeColor="text1"/>
                <w:szCs w:val="21"/>
              </w:rPr>
              <w:t>説明に基づく同意（インフォームド・コンセントおよびインフォームド・アセント）の手続き等</w:t>
            </w:r>
          </w:p>
        </w:tc>
      </w:tr>
      <w:tr w:rsidR="00CE0E44" w:rsidRPr="00CE0E44" w14:paraId="7F0ED777" w14:textId="77777777" w:rsidTr="001A4A8E">
        <w:tc>
          <w:tcPr>
            <w:tcW w:w="5211" w:type="dxa"/>
            <w:shd w:val="clear" w:color="auto" w:fill="auto"/>
          </w:tcPr>
          <w:p w14:paraId="315AC591"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研究協力/参加の同意</w:t>
            </w:r>
          </w:p>
          <w:p w14:paraId="025A133D" w14:textId="77777777" w:rsidR="00DB75E5" w:rsidRPr="00CE0E44" w:rsidRDefault="00DB75E5" w:rsidP="001A4A8E">
            <w:pPr>
              <w:pStyle w:val="a5"/>
              <w:numPr>
                <w:ilvl w:val="0"/>
                <w:numId w:val="4"/>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研究対象者/研究参加者への説明方法</w:t>
            </w:r>
          </w:p>
          <w:p w14:paraId="54A0AA2E" w14:textId="77777777" w:rsidR="00DB75E5" w:rsidRPr="00CE0E44" w:rsidRDefault="00DB75E5" w:rsidP="001A4A8E">
            <w:pPr>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＊研究計画書と資料内容が一致していること</w:t>
            </w:r>
          </w:p>
          <w:p w14:paraId="32AD8832" w14:textId="77777777" w:rsidR="00DB75E5" w:rsidRPr="00CE0E44" w:rsidRDefault="00DB75E5" w:rsidP="001A4A8E">
            <w:pPr>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＊資料には研究目的や具体的な方法（要する時間や回数、録音の可否など）を明記</w:t>
            </w:r>
          </w:p>
          <w:p w14:paraId="464EBCB5" w14:textId="77777777" w:rsidR="00DB75E5" w:rsidRPr="00CE0E44" w:rsidRDefault="00DB75E5" w:rsidP="001A4A8E">
            <w:pPr>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＊対象に応じてわかりやすい内容、表現、文字の大きさ、レイアウトを配慮していること</w:t>
            </w:r>
          </w:p>
        </w:tc>
        <w:tc>
          <w:tcPr>
            <w:tcW w:w="4111" w:type="dxa"/>
            <w:shd w:val="clear" w:color="auto" w:fill="auto"/>
          </w:tcPr>
          <w:p w14:paraId="55AA3DB9"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1CBAEDC4" w14:textId="77777777" w:rsidTr="001A4A8E">
        <w:tc>
          <w:tcPr>
            <w:tcW w:w="5211" w:type="dxa"/>
            <w:shd w:val="clear" w:color="auto" w:fill="auto"/>
          </w:tcPr>
          <w:p w14:paraId="776CFAB2" w14:textId="77777777" w:rsidR="00DB75E5" w:rsidRPr="00CE0E44" w:rsidRDefault="00DB75E5" w:rsidP="001A4A8E">
            <w:pPr>
              <w:pStyle w:val="a5"/>
              <w:numPr>
                <w:ilvl w:val="0"/>
                <w:numId w:val="4"/>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 xml:space="preserve">研究対象者/研究参加者からの研究協力/参加の同意の確認方法　</w:t>
            </w:r>
          </w:p>
          <w:p w14:paraId="2ADA7248" w14:textId="77777777" w:rsidR="00DB75E5" w:rsidRPr="00CE0E44" w:rsidRDefault="00DB75E5" w:rsidP="001A4A8E">
            <w:pPr>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＊紙面の場合はその取り扱い方法（2枚に署名、1枚ずつ保管など）も含む</w:t>
            </w:r>
          </w:p>
          <w:p w14:paraId="195EF220" w14:textId="77777777" w:rsidR="00DB75E5" w:rsidRPr="00CE0E44" w:rsidRDefault="00DB75E5" w:rsidP="001A4A8E">
            <w:pPr>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＊同意書2枚に研究者が署名をするのは、研究対象者/研究参加者が2枚に署名をした後であること</w:t>
            </w:r>
          </w:p>
        </w:tc>
        <w:tc>
          <w:tcPr>
            <w:tcW w:w="4111" w:type="dxa"/>
            <w:shd w:val="clear" w:color="auto" w:fill="auto"/>
          </w:tcPr>
          <w:p w14:paraId="6A7B716A"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46A77CD6" w14:textId="77777777" w:rsidTr="001A4A8E">
        <w:tc>
          <w:tcPr>
            <w:tcW w:w="5211" w:type="dxa"/>
            <w:shd w:val="clear" w:color="auto" w:fill="auto"/>
          </w:tcPr>
          <w:p w14:paraId="4A402E27" w14:textId="77777777" w:rsidR="00DB75E5" w:rsidRPr="00CE0E44" w:rsidRDefault="00DB75E5" w:rsidP="001A4A8E">
            <w:pPr>
              <w:pStyle w:val="a5"/>
              <w:numPr>
                <w:ilvl w:val="0"/>
                <w:numId w:val="4"/>
              </w:numPr>
              <w:spacing w:line="240" w:lineRule="exact"/>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 xml:space="preserve">研究対象候補者/研究参加候補者が研究協力/参加への強要を受けないための配慮　</w:t>
            </w:r>
          </w:p>
          <w:p w14:paraId="1B375F9E" w14:textId="77777777" w:rsidR="00DB75E5" w:rsidRPr="00CE0E44" w:rsidRDefault="00DB75E5" w:rsidP="001A4A8E">
            <w:pPr>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＊研究協力/参加の自発性や任意性、自由意思に基づくことを保障していること</w:t>
            </w:r>
          </w:p>
          <w:p w14:paraId="365BF4E2" w14:textId="77777777" w:rsidR="00DB75E5" w:rsidRPr="00CE0E44" w:rsidRDefault="00DB75E5" w:rsidP="001A4A8E">
            <w:pPr>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＊施設を通して研究依頼をする場合は、施設側から研究対象候補者/研究参加候補者に強制力が加わらないような配慮がなされていること</w:t>
            </w:r>
          </w:p>
          <w:p w14:paraId="00CE5CB2" w14:textId="77777777" w:rsidR="00DB75E5" w:rsidRPr="00CE0E44" w:rsidRDefault="00DB75E5" w:rsidP="001A4A8E">
            <w:pPr>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＊施設側に研究対象候補者/研究参加候補者を紹介してもらう場合は、研究者へ紹介することの諾否を事前に確認する配慮がなされていること</w:t>
            </w:r>
          </w:p>
          <w:p w14:paraId="07C6BCEF" w14:textId="77777777" w:rsidR="00DB75E5" w:rsidRPr="00CE0E44" w:rsidRDefault="00DB75E5" w:rsidP="001A4A8E">
            <w:pPr>
              <w:spacing w:line="240" w:lineRule="exact"/>
              <w:ind w:leftChars="300" w:left="762" w:hangingChars="100" w:hanging="183"/>
              <w:jc w:val="left"/>
              <w:rPr>
                <w:rFonts w:ascii="ＭＳ Ｐゴシック" w:eastAsia="ＭＳ Ｐゴシック" w:hAnsi="ＭＳ Ｐゴシック"/>
                <w:color w:val="000000" w:themeColor="text1"/>
                <w:szCs w:val="21"/>
              </w:rPr>
            </w:pPr>
            <w:r w:rsidRPr="00CE0E44">
              <w:rPr>
                <w:rFonts w:ascii="ＭＳ Ｐゴシック" w:eastAsia="ＭＳ Ｐゴシック" w:hAnsi="ＭＳ Ｐゴシック" w:hint="eastAsia"/>
                <w:color w:val="000000" w:themeColor="text1"/>
                <w:sz w:val="20"/>
                <w:szCs w:val="20"/>
              </w:rPr>
              <w:t>＊紹介者を介して研究対象候補者/研究参加候補者を得る場合は、紹介者には被紹介者の研究参加の有無を</w:t>
            </w:r>
            <w:r w:rsidRPr="00CE0E44">
              <w:rPr>
                <w:rFonts w:ascii="ＭＳ Ｐゴシック" w:eastAsia="ＭＳ Ｐゴシック" w:hAnsi="ＭＳ Ｐゴシック" w:hint="eastAsia"/>
                <w:color w:val="000000" w:themeColor="text1"/>
                <w:sz w:val="20"/>
                <w:szCs w:val="20"/>
              </w:rPr>
              <w:lastRenderedPageBreak/>
              <w:t>知らせないことを説明していること</w:t>
            </w:r>
          </w:p>
        </w:tc>
        <w:tc>
          <w:tcPr>
            <w:tcW w:w="4111" w:type="dxa"/>
            <w:shd w:val="clear" w:color="auto" w:fill="auto"/>
          </w:tcPr>
          <w:p w14:paraId="6E4ACD00"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547123A6" w14:textId="77777777" w:rsidTr="001A4A8E">
        <w:tc>
          <w:tcPr>
            <w:tcW w:w="5211" w:type="dxa"/>
            <w:shd w:val="clear" w:color="auto" w:fill="auto"/>
          </w:tcPr>
          <w:p w14:paraId="226CFB54"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特別な倫理的配慮が必要な研究対象候補者/研究参加候補者の場合</w:t>
            </w:r>
          </w:p>
          <w:p w14:paraId="49F29A56" w14:textId="77777777" w:rsidR="00DB75E5" w:rsidRPr="00CE0E44" w:rsidRDefault="00DB75E5" w:rsidP="001A4A8E">
            <w:pPr>
              <w:pStyle w:val="a5"/>
              <w:numPr>
                <w:ilvl w:val="0"/>
                <w:numId w:val="5"/>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color w:val="000000" w:themeColor="text1"/>
                <w:szCs w:val="21"/>
              </w:rPr>
              <w:t>説明・同意の方法</w:t>
            </w:r>
          </w:p>
        </w:tc>
        <w:tc>
          <w:tcPr>
            <w:tcW w:w="4111" w:type="dxa"/>
            <w:shd w:val="clear" w:color="auto" w:fill="auto"/>
          </w:tcPr>
          <w:p w14:paraId="7B17A064"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54A3A14D" w14:textId="77777777" w:rsidTr="001A4A8E">
        <w:tc>
          <w:tcPr>
            <w:tcW w:w="5211" w:type="dxa"/>
            <w:shd w:val="clear" w:color="auto" w:fill="auto"/>
          </w:tcPr>
          <w:p w14:paraId="137172F2" w14:textId="77777777" w:rsidR="00DB75E5" w:rsidRPr="00CE0E44" w:rsidRDefault="00DB75E5" w:rsidP="001A4A8E">
            <w:pPr>
              <w:pStyle w:val="a5"/>
              <w:numPr>
                <w:ilvl w:val="0"/>
                <w:numId w:val="5"/>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代諾者より研究協力/参加の同意を得る場合は、その代諾者の選定方針</w:t>
            </w:r>
          </w:p>
        </w:tc>
        <w:tc>
          <w:tcPr>
            <w:tcW w:w="4111" w:type="dxa"/>
            <w:shd w:val="clear" w:color="auto" w:fill="auto"/>
          </w:tcPr>
          <w:p w14:paraId="02536703"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45A79E4F" w14:textId="77777777" w:rsidTr="001A4A8E">
        <w:tc>
          <w:tcPr>
            <w:tcW w:w="5211" w:type="dxa"/>
            <w:shd w:val="clear" w:color="auto" w:fill="auto"/>
          </w:tcPr>
          <w:p w14:paraId="246FDE32" w14:textId="77777777" w:rsidR="00DB75E5" w:rsidRPr="00CE0E44" w:rsidRDefault="00DB75E5" w:rsidP="001A4A8E">
            <w:pPr>
              <w:pStyle w:val="a5"/>
              <w:numPr>
                <w:ilvl w:val="0"/>
                <w:numId w:val="5"/>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代諾者より研究協力/参加の同意を得る場合は、その研究対象候補者</w:t>
            </w:r>
            <w:r w:rsidRPr="00CE0E44">
              <w:rPr>
                <w:rFonts w:ascii="HGPｺﾞｼｯｸE" w:eastAsia="HGPｺﾞｼｯｸE" w:hAnsi="HGPｺﾞｼｯｸE"/>
                <w:color w:val="000000" w:themeColor="text1"/>
                <w:szCs w:val="21"/>
              </w:rPr>
              <w:t>/研究参加候補者の研究参加が不可欠な理由</w:t>
            </w:r>
          </w:p>
        </w:tc>
        <w:tc>
          <w:tcPr>
            <w:tcW w:w="4111" w:type="dxa"/>
            <w:shd w:val="clear" w:color="auto" w:fill="auto"/>
          </w:tcPr>
          <w:p w14:paraId="72ABD8C3"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633E12A8" w14:textId="77777777" w:rsidTr="001A4A8E">
        <w:tc>
          <w:tcPr>
            <w:tcW w:w="5211" w:type="dxa"/>
            <w:shd w:val="clear" w:color="auto" w:fill="auto"/>
          </w:tcPr>
          <w:p w14:paraId="4A712513"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同意撤回の手続き</w:t>
            </w:r>
          </w:p>
          <w:p w14:paraId="71A824B6" w14:textId="77777777" w:rsidR="00DB75E5" w:rsidRPr="00CE0E44"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＊研究協力/参加の同意が得られた場合であっても、研究対象者/研究参加者の自由意思で中止や中断が可能なことを説明していること</w:t>
            </w:r>
          </w:p>
          <w:p w14:paraId="5A956003" w14:textId="77777777" w:rsidR="00DB75E5" w:rsidRPr="00CE0E44"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＊データを破棄できない場合について明記されていること</w:t>
            </w:r>
          </w:p>
          <w:p w14:paraId="2F9143B5" w14:textId="77777777" w:rsidR="00DB75E5" w:rsidRPr="00CE0E44"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＊紙面の場合はその取り扱い方法（2枚に署名、1枚ずつ保管など）も含む</w:t>
            </w:r>
          </w:p>
          <w:p w14:paraId="72DF50D1" w14:textId="77777777" w:rsidR="00DB75E5" w:rsidRPr="00CE0E44"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1"/>
              </w:rPr>
            </w:pPr>
            <w:r w:rsidRPr="00CE0E44">
              <w:rPr>
                <w:rFonts w:ascii="ＭＳ Ｐゴシック" w:eastAsia="ＭＳ Ｐゴシック" w:hAnsi="ＭＳ Ｐゴシック" w:hint="eastAsia"/>
                <w:color w:val="000000" w:themeColor="text1"/>
                <w:sz w:val="20"/>
                <w:szCs w:val="21"/>
              </w:rPr>
              <w:t>＊紙面の場合は本学規定書式を改変せずに使用すること</w:t>
            </w:r>
          </w:p>
          <w:p w14:paraId="7C2C4880"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研究者が院生・学部生の場合は、同意撤回書の連絡先には研究者の氏名・所属・連絡先（メールアドレスは学内メールアドレス、電話番号は大学代表番号ではなく指導教員の研究室直通番号、住所は指導教員の大学研究室気付にすること）および指導教員の氏名・所属・連絡先を明記</w:t>
            </w:r>
          </w:p>
          <w:p w14:paraId="49E649F7" w14:textId="77777777" w:rsidR="00DB75E5" w:rsidRPr="00CE0E44" w:rsidRDefault="00DB75E5" w:rsidP="001A4A8E">
            <w:pPr>
              <w:pStyle w:val="a5"/>
              <w:ind w:leftChars="200" w:left="569" w:hangingChars="100" w:hanging="183"/>
              <w:jc w:val="left"/>
              <w:rPr>
                <w:rFonts w:ascii="ＭＳ Ｐゴシック" w:eastAsia="ＭＳ Ｐゴシック" w:hAnsi="ＭＳ Ｐゴシック"/>
                <w:color w:val="000000" w:themeColor="text1"/>
                <w:sz w:val="18"/>
                <w:szCs w:val="20"/>
              </w:rPr>
            </w:pPr>
            <w:r w:rsidRPr="00CE0E44">
              <w:rPr>
                <w:rFonts w:ascii="ＭＳ Ｐゴシック" w:eastAsia="ＭＳ Ｐゴシック" w:hAnsi="ＭＳ Ｐゴシック" w:hint="eastAsia"/>
                <w:color w:val="000000" w:themeColor="text1"/>
                <w:sz w:val="20"/>
                <w:szCs w:val="20"/>
              </w:rPr>
              <w:t>＊同意撤回書の連絡先には研究者本人の私的な電話番号/メールアドレスを記載しないこと</w:t>
            </w:r>
          </w:p>
        </w:tc>
        <w:tc>
          <w:tcPr>
            <w:tcW w:w="4111" w:type="dxa"/>
            <w:shd w:val="clear" w:color="auto" w:fill="auto"/>
          </w:tcPr>
          <w:p w14:paraId="22B05F20"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4F40CF20" w14:textId="77777777" w:rsidTr="001A4A8E">
        <w:trPr>
          <w:trHeight w:val="436"/>
        </w:trPr>
        <w:tc>
          <w:tcPr>
            <w:tcW w:w="9322" w:type="dxa"/>
            <w:gridSpan w:val="2"/>
            <w:shd w:val="clear" w:color="auto" w:fill="D9D9D9" w:themeFill="background1" w:themeFillShade="D9"/>
            <w:vAlign w:val="center"/>
          </w:tcPr>
          <w:p w14:paraId="5F5EB489" w14:textId="74CF5D23" w:rsidR="00DB75E5" w:rsidRPr="00CE0E44" w:rsidRDefault="00DB75E5" w:rsidP="001A4A8E">
            <w:pPr>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Ⅴ.</w:t>
            </w:r>
            <w:r w:rsidRPr="00CE0E44">
              <w:rPr>
                <w:rFonts w:ascii="HGPｺﾞｼｯｸE" w:eastAsia="HGPｺﾞｼｯｸE" w:hAnsi="HGPｺﾞｼｯｸE"/>
                <w:color w:val="000000" w:themeColor="text1"/>
                <w:szCs w:val="21"/>
              </w:rPr>
              <w:t xml:space="preserve"> </w:t>
            </w:r>
            <w:r w:rsidRPr="00CE0E44">
              <w:rPr>
                <w:rFonts w:ascii="HGPｺﾞｼｯｸE" w:eastAsia="HGPｺﾞｼｯｸE" w:hAnsi="HGPｺﾞｼｯｸE" w:hint="eastAsia"/>
                <w:color w:val="000000" w:themeColor="text1"/>
                <w:szCs w:val="21"/>
              </w:rPr>
              <w:t>個人情報等の取り扱い</w:t>
            </w:r>
          </w:p>
        </w:tc>
      </w:tr>
      <w:tr w:rsidR="00CE0E44" w:rsidRPr="00CE0E44" w14:paraId="4F023EEB" w14:textId="77777777" w:rsidTr="001A4A8E">
        <w:tc>
          <w:tcPr>
            <w:tcW w:w="5211" w:type="dxa"/>
            <w:shd w:val="clear" w:color="auto" w:fill="auto"/>
          </w:tcPr>
          <w:p w14:paraId="0456D2EC"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個人情報/プライバシーの保護 </w:t>
            </w:r>
          </w:p>
          <w:p w14:paraId="11E6687A" w14:textId="77777777" w:rsidR="00DB75E5" w:rsidRPr="00CE0E44" w:rsidRDefault="00DB75E5" w:rsidP="001A4A8E">
            <w:pPr>
              <w:pStyle w:val="a5"/>
              <w:numPr>
                <w:ilvl w:val="0"/>
                <w:numId w:val="6"/>
              </w:numPr>
              <w:spacing w:line="240" w:lineRule="exact"/>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研究の分析に用いるデータの内容</w:t>
            </w:r>
          </w:p>
        </w:tc>
        <w:tc>
          <w:tcPr>
            <w:tcW w:w="4111" w:type="dxa"/>
            <w:shd w:val="clear" w:color="auto" w:fill="auto"/>
          </w:tcPr>
          <w:p w14:paraId="4F42C166"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5E02506F" w14:textId="77777777" w:rsidTr="001A4A8E">
        <w:tc>
          <w:tcPr>
            <w:tcW w:w="5211" w:type="dxa"/>
            <w:shd w:val="clear" w:color="auto" w:fill="auto"/>
          </w:tcPr>
          <w:p w14:paraId="2434A78C" w14:textId="77777777" w:rsidR="00DB75E5" w:rsidRPr="00CE0E44" w:rsidRDefault="00DB75E5" w:rsidP="001A4A8E">
            <w:pPr>
              <w:pStyle w:val="a5"/>
              <w:numPr>
                <w:ilvl w:val="0"/>
                <w:numId w:val="6"/>
              </w:numPr>
              <w:spacing w:line="240" w:lineRule="exact"/>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得られたデータは研究目的以外には使用しないこと</w:t>
            </w:r>
          </w:p>
        </w:tc>
        <w:tc>
          <w:tcPr>
            <w:tcW w:w="4111" w:type="dxa"/>
            <w:shd w:val="clear" w:color="auto" w:fill="auto"/>
          </w:tcPr>
          <w:p w14:paraId="130C6819"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568B4E31" w14:textId="77777777" w:rsidTr="001A4A8E">
        <w:tc>
          <w:tcPr>
            <w:tcW w:w="5211" w:type="dxa"/>
            <w:shd w:val="clear" w:color="auto" w:fill="auto"/>
          </w:tcPr>
          <w:p w14:paraId="19D4ABDC" w14:textId="77777777" w:rsidR="00DB75E5" w:rsidRPr="00CE0E44" w:rsidRDefault="00DB75E5" w:rsidP="001A4A8E">
            <w:pPr>
              <w:pStyle w:val="a5"/>
              <w:numPr>
                <w:ilvl w:val="0"/>
                <w:numId w:val="6"/>
              </w:numPr>
              <w:spacing w:line="240" w:lineRule="exact"/>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個人情報が含まれる場合はその内容</w:t>
            </w:r>
          </w:p>
          <w:p w14:paraId="0ED1E23A" w14:textId="77777777" w:rsidR="00DB75E5" w:rsidRPr="00CE0E44" w:rsidRDefault="00DB75E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個人情報とは、氏名、生年月日・入院年月日等の年月日、住所、電話番号、メールアドレス、顔の写真など、研究対象候補者/研究参加候補者から研究協力/参加の同意を得る前に、募集のために取得する個人情報を含む</w:t>
            </w:r>
          </w:p>
        </w:tc>
        <w:tc>
          <w:tcPr>
            <w:tcW w:w="4111" w:type="dxa"/>
            <w:shd w:val="clear" w:color="auto" w:fill="auto"/>
          </w:tcPr>
          <w:p w14:paraId="24E0939A"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65875D52" w14:textId="77777777" w:rsidTr="001A4A8E">
        <w:tc>
          <w:tcPr>
            <w:tcW w:w="5211" w:type="dxa"/>
            <w:shd w:val="clear" w:color="auto" w:fill="auto"/>
          </w:tcPr>
          <w:p w14:paraId="39438013" w14:textId="77777777" w:rsidR="00DB75E5" w:rsidRPr="00CE0E44" w:rsidRDefault="00DB75E5" w:rsidP="001A4A8E">
            <w:pPr>
              <w:pStyle w:val="a5"/>
              <w:numPr>
                <w:ilvl w:val="0"/>
                <w:numId w:val="6"/>
              </w:numPr>
              <w:spacing w:line="240" w:lineRule="exact"/>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申請者以外、または業務委託を受ける人以外でデータの閲覧が可能な人がいる場合はその人</w:t>
            </w:r>
          </w:p>
          <w:p w14:paraId="3D623D03" w14:textId="77777777" w:rsidR="00DB75E5" w:rsidRPr="00CE0E44" w:rsidRDefault="00DB75E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＊例：指導教員、同じ指導教員より指導を受ける院生・学部生など</w:t>
            </w:r>
          </w:p>
          <w:p w14:paraId="6D951D4F" w14:textId="470D9717" w:rsidR="00685645" w:rsidRPr="00CE0E44" w:rsidRDefault="0068564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w:t>
            </w:r>
            <w:r w:rsidR="00011967" w:rsidRPr="00CE0E44">
              <w:rPr>
                <w:rFonts w:ascii="ＭＳ Ｐゴシック" w:eastAsia="ＭＳ Ｐゴシック" w:hAnsi="ＭＳ Ｐゴシック" w:hint="eastAsia"/>
                <w:color w:val="000000" w:themeColor="text1"/>
                <w:sz w:val="20"/>
                <w:szCs w:val="20"/>
              </w:rPr>
              <w:t>閲覧する媒体（</w:t>
            </w:r>
            <w:r w:rsidRPr="00CE0E44">
              <w:rPr>
                <w:rFonts w:ascii="ＭＳ Ｐゴシック" w:eastAsia="ＭＳ Ｐゴシック" w:hAnsi="ＭＳ Ｐゴシック" w:hint="eastAsia"/>
                <w:color w:val="000000" w:themeColor="text1"/>
                <w:sz w:val="20"/>
                <w:szCs w:val="20"/>
              </w:rPr>
              <w:t>電子媒体や紙媒体</w:t>
            </w:r>
            <w:r w:rsidR="00011967" w:rsidRPr="00CE0E44">
              <w:rPr>
                <w:rFonts w:ascii="ＭＳ Ｐゴシック" w:eastAsia="ＭＳ Ｐゴシック" w:hAnsi="ＭＳ Ｐゴシック" w:hint="eastAsia"/>
                <w:color w:val="000000" w:themeColor="text1"/>
                <w:sz w:val="20"/>
                <w:szCs w:val="20"/>
              </w:rPr>
              <w:t>）と</w:t>
            </w:r>
            <w:r w:rsidRPr="00CE0E44">
              <w:rPr>
                <w:rFonts w:ascii="ＭＳ Ｐゴシック" w:eastAsia="ＭＳ Ｐゴシック" w:hAnsi="ＭＳ Ｐゴシック" w:hint="eastAsia"/>
                <w:color w:val="000000" w:themeColor="text1"/>
                <w:sz w:val="20"/>
                <w:szCs w:val="20"/>
              </w:rPr>
              <w:t>、アクセス制御や管理方法についても記載する。</w:t>
            </w:r>
          </w:p>
        </w:tc>
        <w:tc>
          <w:tcPr>
            <w:tcW w:w="4111" w:type="dxa"/>
            <w:shd w:val="clear" w:color="auto" w:fill="auto"/>
          </w:tcPr>
          <w:p w14:paraId="0C9259B0"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29F543BD" w14:textId="77777777" w:rsidTr="001A4A8E">
        <w:tc>
          <w:tcPr>
            <w:tcW w:w="5211" w:type="dxa"/>
            <w:shd w:val="clear" w:color="auto" w:fill="auto"/>
          </w:tcPr>
          <w:p w14:paraId="15140F53" w14:textId="77777777" w:rsidR="00DB75E5" w:rsidRPr="00CE0E44" w:rsidRDefault="00DB75E5" w:rsidP="001A4A8E">
            <w:pPr>
              <w:pStyle w:val="a5"/>
              <w:numPr>
                <w:ilvl w:val="0"/>
                <w:numId w:val="6"/>
              </w:numPr>
              <w:spacing w:line="240" w:lineRule="exact"/>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研究対象者/研究参加者の匿名性を確保し、プライバシーを保護するために研究者が行う配慮</w:t>
            </w:r>
          </w:p>
          <w:p w14:paraId="58049831" w14:textId="1FA58D5F" w:rsidR="00FA7BA2" w:rsidRPr="00CE0E44" w:rsidRDefault="00DB75E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w:t>
            </w:r>
            <w:r w:rsidR="00FA7BA2" w:rsidRPr="00CE0E44">
              <w:rPr>
                <w:rFonts w:ascii="ＭＳ Ｐゴシック" w:eastAsia="ＭＳ Ｐゴシック" w:hAnsi="ＭＳ Ｐゴシック" w:hint="eastAsia"/>
                <w:color w:val="000000" w:themeColor="text1"/>
                <w:sz w:val="20"/>
                <w:szCs w:val="20"/>
              </w:rPr>
              <w:t>個人情報を取り扱う場合には、個人の権利利益を不当に侵害するおそれがないように個人データを加工する方法（仮名加工情報や匿名加工情報など）</w:t>
            </w:r>
          </w:p>
          <w:p w14:paraId="3D9C9248" w14:textId="5DFD79F0" w:rsidR="00DB75E5" w:rsidRPr="00CE0E44" w:rsidRDefault="0068564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w:t>
            </w:r>
            <w:r w:rsidR="00DB75E5" w:rsidRPr="00CE0E44">
              <w:rPr>
                <w:rFonts w:ascii="ＭＳ Ｐゴシック" w:eastAsia="ＭＳ Ｐゴシック" w:hAnsi="ＭＳ Ｐゴシック" w:hint="eastAsia"/>
                <w:color w:val="000000" w:themeColor="text1"/>
                <w:sz w:val="20"/>
                <w:szCs w:val="20"/>
              </w:rPr>
              <w:t>対応表</w:t>
            </w:r>
            <w:r w:rsidR="00592F8C" w:rsidRPr="00CE0E44">
              <w:rPr>
                <w:rFonts w:ascii="ＭＳ Ｐゴシック" w:eastAsia="ＭＳ Ｐゴシック" w:hAnsi="ＭＳ Ｐゴシック" w:hint="eastAsia"/>
                <w:color w:val="000000" w:themeColor="text1"/>
                <w:sz w:val="20"/>
                <w:szCs w:val="20"/>
              </w:rPr>
              <w:t>を保有する場合</w:t>
            </w:r>
            <w:r w:rsidR="00FA7BA2" w:rsidRPr="00CE0E44">
              <w:rPr>
                <w:rFonts w:ascii="ＭＳ Ｐゴシック" w:eastAsia="ＭＳ Ｐゴシック" w:hAnsi="ＭＳ Ｐゴシック" w:hint="eastAsia"/>
                <w:color w:val="000000" w:themeColor="text1"/>
                <w:sz w:val="20"/>
                <w:szCs w:val="20"/>
              </w:rPr>
              <w:t>は</w:t>
            </w:r>
            <w:r w:rsidR="00DB75E5" w:rsidRPr="00CE0E44">
              <w:rPr>
                <w:rFonts w:ascii="ＭＳ Ｐゴシック" w:eastAsia="ＭＳ Ｐゴシック" w:hAnsi="ＭＳ Ｐゴシック" w:hint="eastAsia"/>
                <w:color w:val="000000" w:themeColor="text1"/>
                <w:sz w:val="20"/>
                <w:szCs w:val="20"/>
              </w:rPr>
              <w:t>管理</w:t>
            </w:r>
            <w:r w:rsidR="00FA7BA2" w:rsidRPr="00CE0E44">
              <w:rPr>
                <w:rFonts w:ascii="ＭＳ Ｐゴシック" w:eastAsia="ＭＳ Ｐゴシック" w:hAnsi="ＭＳ Ｐゴシック" w:hint="eastAsia"/>
                <w:color w:val="000000" w:themeColor="text1"/>
                <w:sz w:val="20"/>
                <w:szCs w:val="20"/>
              </w:rPr>
              <w:t>方法</w:t>
            </w:r>
            <w:r w:rsidR="00DB75E5" w:rsidRPr="00CE0E44">
              <w:rPr>
                <w:rFonts w:ascii="ＭＳ Ｐゴシック" w:eastAsia="ＭＳ Ｐゴシック" w:hAnsi="ＭＳ Ｐゴシック" w:hint="eastAsia"/>
                <w:color w:val="000000" w:themeColor="text1"/>
                <w:sz w:val="20"/>
                <w:szCs w:val="20"/>
              </w:rPr>
              <w:t>など</w:t>
            </w:r>
          </w:p>
          <w:p w14:paraId="3AA4B7A9" w14:textId="77777777" w:rsidR="00DB75E5" w:rsidRPr="00CE0E44" w:rsidRDefault="00DB75E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＊研究結果公表時にも匿名性の確保とプライバシーを保護することを確約していること</w:t>
            </w:r>
          </w:p>
          <w:p w14:paraId="5C26B0A0" w14:textId="77777777" w:rsidR="00DB75E5" w:rsidRPr="00CE0E44" w:rsidRDefault="00DB75E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Cs w:val="21"/>
              </w:rPr>
            </w:pPr>
            <w:r w:rsidRPr="00CE0E44">
              <w:rPr>
                <w:rFonts w:ascii="ＭＳ Ｐゴシック" w:eastAsia="ＭＳ Ｐゴシック" w:hAnsi="ＭＳ Ｐゴシック" w:hint="eastAsia"/>
                <w:color w:val="000000" w:themeColor="text1"/>
                <w:sz w:val="20"/>
                <w:szCs w:val="20"/>
              </w:rPr>
              <w:t>＊研究概要説明等に関する日程調整や同意書・研究結果還元等の書類送付にかかる個人情報の入手にあたっては個人情報保護を厳守すること、および研究目的以外には使用しないことを明記</w:t>
            </w:r>
          </w:p>
        </w:tc>
        <w:tc>
          <w:tcPr>
            <w:tcW w:w="4111" w:type="dxa"/>
            <w:shd w:val="clear" w:color="auto" w:fill="auto"/>
          </w:tcPr>
          <w:p w14:paraId="5352C8FC"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248A4768" w14:textId="77777777" w:rsidTr="001A4A8E">
        <w:tc>
          <w:tcPr>
            <w:tcW w:w="5211" w:type="dxa"/>
            <w:shd w:val="clear" w:color="auto" w:fill="auto"/>
          </w:tcPr>
          <w:p w14:paraId="41347B7B" w14:textId="77777777" w:rsidR="00DB75E5" w:rsidRPr="00CE0E44" w:rsidRDefault="00DB75E5" w:rsidP="001A4A8E">
            <w:pPr>
              <w:pStyle w:val="a5"/>
              <w:numPr>
                <w:ilvl w:val="0"/>
                <w:numId w:val="6"/>
              </w:numPr>
              <w:spacing w:line="240" w:lineRule="exact"/>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lastRenderedPageBreak/>
              <w:t>研究者･共同研究者以外に、研究の手順の一部を委託する業者・研究補助者の有無と委託内容、監督方法</w:t>
            </w:r>
          </w:p>
          <w:p w14:paraId="15720503" w14:textId="77777777" w:rsidR="00DB75E5" w:rsidRPr="00CE0E44" w:rsidRDefault="00DB75E5" w:rsidP="001A4A8E">
            <w:pPr>
              <w:pStyle w:val="a5"/>
              <w:spacing w:line="240" w:lineRule="exact"/>
              <w:ind w:leftChars="300" w:left="762" w:hangingChars="100" w:hanging="183"/>
              <w:jc w:val="left"/>
              <w:rPr>
                <w:rFonts w:ascii="HGPｺﾞｼｯｸE" w:eastAsia="HGPｺﾞｼｯｸE" w:hAnsi="HGPｺﾞｼｯｸE"/>
                <w:color w:val="000000" w:themeColor="text1"/>
                <w:sz w:val="20"/>
                <w:szCs w:val="20"/>
              </w:rPr>
            </w:pPr>
            <w:r w:rsidRPr="00CE0E44">
              <w:rPr>
                <w:rFonts w:ascii="ＭＳ Ｐゴシック" w:eastAsia="ＭＳ Ｐゴシック" w:hAnsi="ＭＳ Ｐゴシック" w:hint="eastAsia"/>
                <w:color w:val="000000" w:themeColor="text1"/>
                <w:sz w:val="20"/>
                <w:szCs w:val="20"/>
              </w:rPr>
              <w:t>＊委託業者・研究補助者が遵守すべき事項に関する契約書を添付すること</w:t>
            </w:r>
          </w:p>
        </w:tc>
        <w:tc>
          <w:tcPr>
            <w:tcW w:w="4111" w:type="dxa"/>
            <w:shd w:val="clear" w:color="auto" w:fill="auto"/>
          </w:tcPr>
          <w:p w14:paraId="52370A12"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69CDBB83" w14:textId="77777777" w:rsidTr="001A4A8E">
        <w:trPr>
          <w:trHeight w:val="511"/>
        </w:trPr>
        <w:tc>
          <w:tcPr>
            <w:tcW w:w="9322" w:type="dxa"/>
            <w:gridSpan w:val="2"/>
            <w:shd w:val="clear" w:color="auto" w:fill="D9D9D9" w:themeFill="background1" w:themeFillShade="D9"/>
            <w:vAlign w:val="center"/>
          </w:tcPr>
          <w:p w14:paraId="67E225B7" w14:textId="52351075" w:rsidR="00DB75E5" w:rsidRPr="00CE0E44" w:rsidRDefault="00DB75E5" w:rsidP="001A4A8E">
            <w:pPr>
              <w:ind w:left="386" w:hangingChars="200" w:hanging="386"/>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Ⅵ. 研究対象者/研究参加者に生じる負担並びに予測されるリスク及び利益、これらの総合的評価並びに当該負担及びリスクを最小化する対策</w:t>
            </w:r>
          </w:p>
        </w:tc>
      </w:tr>
      <w:tr w:rsidR="00CE0E44" w:rsidRPr="00CE0E44" w14:paraId="7C78134E" w14:textId="77777777" w:rsidTr="001A4A8E">
        <w:tc>
          <w:tcPr>
            <w:tcW w:w="5211" w:type="dxa"/>
            <w:shd w:val="clear" w:color="auto" w:fill="auto"/>
          </w:tcPr>
          <w:p w14:paraId="149F8F39"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研究対象者/研究参加者の時間的負担</w:t>
            </w:r>
          </w:p>
          <w:p w14:paraId="48463022" w14:textId="77777777" w:rsidR="00DB75E5" w:rsidRPr="00CE0E44" w:rsidRDefault="00DB75E5" w:rsidP="001A4A8E">
            <w:pPr>
              <w:spacing w:line="240" w:lineRule="exact"/>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＊1回のデータ収集時間（研究対象者/研究参加者が拘束される時間）、データ収集の予定回数、データ収集が追加になる場合はその理由</w:t>
            </w:r>
          </w:p>
        </w:tc>
        <w:tc>
          <w:tcPr>
            <w:tcW w:w="4111" w:type="dxa"/>
            <w:shd w:val="clear" w:color="auto" w:fill="auto"/>
          </w:tcPr>
          <w:p w14:paraId="47B16B8E"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65795774" w14:textId="77777777" w:rsidTr="001A4A8E">
        <w:trPr>
          <w:trHeight w:val="540"/>
        </w:trPr>
        <w:tc>
          <w:tcPr>
            <w:tcW w:w="5211" w:type="dxa"/>
            <w:shd w:val="clear" w:color="auto" w:fill="auto"/>
          </w:tcPr>
          <w:p w14:paraId="258986AE"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データ収集場所の選定理由</w:t>
            </w:r>
          </w:p>
          <w:p w14:paraId="2800980E" w14:textId="77777777" w:rsidR="00DB75E5" w:rsidRPr="00CE0E44" w:rsidRDefault="00DB75E5" w:rsidP="001A4A8E">
            <w:pPr>
              <w:pStyle w:val="a5"/>
              <w:ind w:leftChars="200" w:left="569" w:hangingChars="100" w:hanging="183"/>
              <w:jc w:val="left"/>
              <w:rPr>
                <w:rFonts w:ascii="HGPｺﾞｼｯｸE" w:eastAsia="HGPｺﾞｼｯｸE" w:hAnsi="HGPｺﾞｼｯｸE"/>
                <w:color w:val="000000" w:themeColor="text1"/>
                <w:szCs w:val="21"/>
              </w:rPr>
            </w:pPr>
            <w:r w:rsidRPr="00CE0E44">
              <w:rPr>
                <w:rFonts w:ascii="ＭＳ Ｐゴシック" w:eastAsia="ＭＳ Ｐゴシック" w:hAnsi="ＭＳ Ｐゴシック" w:hint="eastAsia"/>
                <w:color w:val="000000" w:themeColor="text1"/>
                <w:sz w:val="20"/>
                <w:szCs w:val="20"/>
              </w:rPr>
              <w:t>＊研究対象者/研究参加者の安全確保、利益の保護、不利益の回避に関する理由を含む</w:t>
            </w:r>
          </w:p>
        </w:tc>
        <w:tc>
          <w:tcPr>
            <w:tcW w:w="4111" w:type="dxa"/>
            <w:shd w:val="clear" w:color="auto" w:fill="auto"/>
          </w:tcPr>
          <w:p w14:paraId="39D61891"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40629635" w14:textId="77777777" w:rsidTr="001A4A8E">
        <w:tc>
          <w:tcPr>
            <w:tcW w:w="5211" w:type="dxa"/>
            <w:shd w:val="clear" w:color="auto" w:fill="auto"/>
          </w:tcPr>
          <w:p w14:paraId="7B1CE2BD"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研究対象者/研究参加者の経済的負担がある場合は負担の内容と負担を最小化する配慮</w:t>
            </w:r>
          </w:p>
          <w:p w14:paraId="1E33788E" w14:textId="77777777" w:rsidR="00DB75E5" w:rsidRPr="00CE0E44" w:rsidRDefault="00DB75E5" w:rsidP="001A4A8E">
            <w:pPr>
              <w:ind w:leftChars="200" w:left="569" w:hangingChars="100" w:hanging="183"/>
              <w:jc w:val="left"/>
              <w:rPr>
                <w:rFonts w:ascii="HGPｺﾞｼｯｸE" w:eastAsia="HGPｺﾞｼｯｸE" w:hAnsi="HGPｺﾞｼｯｸE"/>
                <w:color w:val="000000" w:themeColor="text1"/>
                <w:sz w:val="20"/>
                <w:szCs w:val="20"/>
              </w:rPr>
            </w:pPr>
            <w:r w:rsidRPr="00CE0E44">
              <w:rPr>
                <w:rFonts w:ascii="ＭＳ Ｐゴシック" w:eastAsia="ＭＳ Ｐゴシック" w:hAnsi="ＭＳ Ｐゴシック" w:hint="eastAsia"/>
                <w:color w:val="000000" w:themeColor="text1"/>
                <w:sz w:val="20"/>
                <w:szCs w:val="20"/>
              </w:rPr>
              <w:t>＊データ収集場所までの交通費、返信用切手などの経済的負担を含む</w:t>
            </w:r>
          </w:p>
        </w:tc>
        <w:tc>
          <w:tcPr>
            <w:tcW w:w="4111" w:type="dxa"/>
            <w:shd w:val="clear" w:color="auto" w:fill="auto"/>
          </w:tcPr>
          <w:p w14:paraId="37A497DC"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5711A660" w14:textId="77777777" w:rsidTr="001A4A8E">
        <w:trPr>
          <w:trHeight w:val="456"/>
        </w:trPr>
        <w:tc>
          <w:tcPr>
            <w:tcW w:w="9322" w:type="dxa"/>
            <w:gridSpan w:val="2"/>
            <w:shd w:val="clear" w:color="auto" w:fill="auto"/>
            <w:vAlign w:val="center"/>
          </w:tcPr>
          <w:p w14:paraId="21294D71" w14:textId="77777777" w:rsidR="00DB75E5" w:rsidRPr="00CE0E44" w:rsidRDefault="00DB75E5" w:rsidP="001A4A8E">
            <w:pPr>
              <w:pStyle w:val="a5"/>
              <w:numPr>
                <w:ilvl w:val="0"/>
                <w:numId w:val="16"/>
              </w:numPr>
              <w:ind w:leftChars="0"/>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 xml:space="preserve">介入研究：　</w:t>
            </w:r>
            <w:sdt>
              <w:sdtPr>
                <w:rPr>
                  <w:rFonts w:ascii="HGPｺﾞｼｯｸE" w:eastAsia="HGPｺﾞｼｯｸE" w:hAnsi="HGPｺﾞｼｯｸE" w:hint="eastAsia"/>
                  <w:color w:val="000000" w:themeColor="text1"/>
                  <w:szCs w:val="21"/>
                </w:rPr>
                <w:id w:val="-1723976523"/>
                <w14:checkbox>
                  <w14:checked w14:val="0"/>
                  <w14:checkedState w14:val="2612" w14:font="ＭＳ ゴシック"/>
                  <w14:uncheckedState w14:val="2610" w14:font="ＭＳ ゴシック"/>
                </w14:checkbox>
              </w:sdtPr>
              <w:sdtEndPr/>
              <w:sdtContent>
                <w:r w:rsidRPr="00CE0E44">
                  <w:rPr>
                    <w:rFonts w:ascii="ＭＳ 明朝" w:hAnsi="ＭＳ 明朝" w:cs="ＭＳ 明朝" w:hint="eastAsia"/>
                    <w:color w:val="000000" w:themeColor="text1"/>
                    <w:szCs w:val="21"/>
                  </w:rPr>
                  <w:t>☐</w:t>
                </w:r>
              </w:sdtContent>
            </w:sdt>
            <w:r w:rsidRPr="00CE0E44">
              <w:rPr>
                <w:rFonts w:ascii="HGPｺﾞｼｯｸE" w:eastAsia="HGPｺﾞｼｯｸE" w:hAnsi="HGPｺﾞｼｯｸE" w:hint="eastAsia"/>
                <w:color w:val="000000" w:themeColor="text1"/>
                <w:szCs w:val="21"/>
              </w:rPr>
              <w:t xml:space="preserve"> 該当　（侵襲を伴う研究(軽微な侵襲を除く)である：　　</w:t>
            </w:r>
            <w:sdt>
              <w:sdtPr>
                <w:rPr>
                  <w:rFonts w:ascii="HGPｺﾞｼｯｸE" w:eastAsia="HGPｺﾞｼｯｸE" w:hAnsi="HGPｺﾞｼｯｸE" w:hint="eastAsia"/>
                  <w:color w:val="000000" w:themeColor="text1"/>
                  <w:szCs w:val="21"/>
                </w:rPr>
                <w:id w:val="1707223487"/>
                <w14:checkbox>
                  <w14:checked w14:val="0"/>
                  <w14:checkedState w14:val="2612" w14:font="ＭＳ ゴシック"/>
                  <w14:uncheckedState w14:val="2610" w14:font="ＭＳ ゴシック"/>
                </w14:checkbox>
              </w:sdtPr>
              <w:sdtEndPr/>
              <w:sdtContent>
                <w:r w:rsidRPr="00CE0E44">
                  <w:rPr>
                    <w:rFonts w:ascii="ＭＳ 明朝" w:hAnsi="ＭＳ 明朝" w:cs="ＭＳ 明朝" w:hint="eastAsia"/>
                    <w:color w:val="000000" w:themeColor="text1"/>
                    <w:szCs w:val="21"/>
                  </w:rPr>
                  <w:t>☐</w:t>
                </w:r>
              </w:sdtContent>
            </w:sdt>
            <w:r w:rsidRPr="00CE0E44">
              <w:rPr>
                <w:rFonts w:ascii="HGPｺﾞｼｯｸE" w:eastAsia="HGPｺﾞｼｯｸE" w:hAnsi="HGPｺﾞｼｯｸE" w:hint="eastAsia"/>
                <w:color w:val="000000" w:themeColor="text1"/>
                <w:szCs w:val="21"/>
              </w:rPr>
              <w:t xml:space="preserve"> 該当　　</w:t>
            </w:r>
            <w:sdt>
              <w:sdtPr>
                <w:rPr>
                  <w:rFonts w:ascii="HGPｺﾞｼｯｸE" w:eastAsia="HGPｺﾞｼｯｸE" w:hAnsi="HGPｺﾞｼｯｸE" w:hint="eastAsia"/>
                  <w:color w:val="000000" w:themeColor="text1"/>
                  <w:szCs w:val="21"/>
                </w:rPr>
                <w:id w:val="-781880397"/>
                <w14:checkbox>
                  <w14:checked w14:val="0"/>
                  <w14:checkedState w14:val="2612" w14:font="ＭＳ ゴシック"/>
                  <w14:uncheckedState w14:val="2610" w14:font="ＭＳ ゴシック"/>
                </w14:checkbox>
              </w:sdtPr>
              <w:sdtEndPr/>
              <w:sdtContent>
                <w:r w:rsidRPr="00CE0E44">
                  <w:rPr>
                    <w:rFonts w:ascii="ＭＳ 明朝" w:hAnsi="ＭＳ 明朝" w:cs="ＭＳ 明朝" w:hint="eastAsia"/>
                    <w:color w:val="000000" w:themeColor="text1"/>
                    <w:szCs w:val="21"/>
                  </w:rPr>
                  <w:t>☐</w:t>
                </w:r>
              </w:sdtContent>
            </w:sdt>
            <w:r w:rsidRPr="00CE0E44">
              <w:rPr>
                <w:rFonts w:ascii="HGPｺﾞｼｯｸE" w:eastAsia="HGPｺﾞｼｯｸE" w:hAnsi="HGPｺﾞｼｯｸE" w:hint="eastAsia"/>
                <w:color w:val="000000" w:themeColor="text1"/>
                <w:szCs w:val="21"/>
              </w:rPr>
              <w:t xml:space="preserve"> 非該当 ）　</w:t>
            </w:r>
          </w:p>
          <w:p w14:paraId="488CA7E4" w14:textId="77777777" w:rsidR="00DB75E5" w:rsidRPr="00CE0E44" w:rsidRDefault="00DB75E5" w:rsidP="001A4A8E">
            <w:pPr>
              <w:ind w:firstLineChars="500" w:firstLine="965"/>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 xml:space="preserve">　　　</w:t>
            </w:r>
            <w:sdt>
              <w:sdtPr>
                <w:rPr>
                  <w:rFonts w:ascii="ＭＳ 明朝" w:hAnsi="ＭＳ 明朝" w:cs="ＭＳ 明朝" w:hint="eastAsia"/>
                  <w:color w:val="000000" w:themeColor="text1"/>
                  <w:szCs w:val="21"/>
                </w:rPr>
                <w:id w:val="113177848"/>
                <w14:checkbox>
                  <w14:checked w14:val="0"/>
                  <w14:checkedState w14:val="2612" w14:font="ＭＳ ゴシック"/>
                  <w14:uncheckedState w14:val="2610" w14:font="ＭＳ ゴシック"/>
                </w14:checkbox>
              </w:sdtPr>
              <w:sdtEndPr/>
              <w:sdtContent>
                <w:r w:rsidRPr="00CE0E44">
                  <w:rPr>
                    <w:rFonts w:ascii="ＭＳ 明朝" w:hAnsi="ＭＳ 明朝" w:cs="ＭＳ 明朝" w:hint="eastAsia"/>
                    <w:color w:val="000000" w:themeColor="text1"/>
                    <w:szCs w:val="21"/>
                  </w:rPr>
                  <w:t>☐</w:t>
                </w:r>
              </w:sdtContent>
            </w:sdt>
            <w:r w:rsidRPr="00CE0E44">
              <w:rPr>
                <w:rFonts w:ascii="HGPｺﾞｼｯｸE" w:eastAsia="HGPｺﾞｼｯｸE" w:hAnsi="HGPｺﾞｼｯｸE" w:hint="eastAsia"/>
                <w:color w:val="000000" w:themeColor="text1"/>
                <w:szCs w:val="21"/>
              </w:rPr>
              <w:t xml:space="preserve"> 非該当</w:t>
            </w:r>
          </w:p>
        </w:tc>
      </w:tr>
      <w:tr w:rsidR="00CE0E44" w:rsidRPr="00CE0E44" w14:paraId="0FBD68CD" w14:textId="77777777" w:rsidTr="001A4A8E">
        <w:tc>
          <w:tcPr>
            <w:tcW w:w="5211" w:type="dxa"/>
            <w:shd w:val="clear" w:color="auto" w:fill="auto"/>
          </w:tcPr>
          <w:p w14:paraId="5B2894D4" w14:textId="77777777" w:rsidR="00DB75E5" w:rsidRPr="00CE0E44"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研究対象者/研究参加者を介入群とそれ以外の群へ分ける場合はその方法</w:t>
            </w:r>
          </w:p>
        </w:tc>
        <w:tc>
          <w:tcPr>
            <w:tcW w:w="4111" w:type="dxa"/>
            <w:shd w:val="clear" w:color="auto" w:fill="auto"/>
          </w:tcPr>
          <w:p w14:paraId="3EE26EB2"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75120CF0" w14:textId="77777777" w:rsidTr="001A4A8E">
        <w:tc>
          <w:tcPr>
            <w:tcW w:w="5211" w:type="dxa"/>
            <w:shd w:val="clear" w:color="auto" w:fill="auto"/>
          </w:tcPr>
          <w:p w14:paraId="706A348C" w14:textId="77777777" w:rsidR="00DB75E5" w:rsidRPr="00CE0E44"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介入群が受ける介入</w:t>
            </w:r>
          </w:p>
        </w:tc>
        <w:tc>
          <w:tcPr>
            <w:tcW w:w="4111" w:type="dxa"/>
            <w:shd w:val="clear" w:color="auto" w:fill="auto"/>
          </w:tcPr>
          <w:p w14:paraId="356EC1EA"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39CEF85E" w14:textId="77777777" w:rsidTr="001A4A8E">
        <w:tc>
          <w:tcPr>
            <w:tcW w:w="5211" w:type="dxa"/>
            <w:shd w:val="clear" w:color="auto" w:fill="auto"/>
          </w:tcPr>
          <w:p w14:paraId="508758B6" w14:textId="77777777" w:rsidR="00DB75E5" w:rsidRPr="00CE0E44"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介入群以外の群が介入に代わる看護方法、教育方法、管理方法等を受ける場合はその内容</w:t>
            </w:r>
          </w:p>
        </w:tc>
        <w:tc>
          <w:tcPr>
            <w:tcW w:w="4111" w:type="dxa"/>
            <w:shd w:val="clear" w:color="auto" w:fill="auto"/>
          </w:tcPr>
          <w:p w14:paraId="73630BF7"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5C04A975" w14:textId="77777777" w:rsidTr="001A4A8E">
        <w:tc>
          <w:tcPr>
            <w:tcW w:w="5211" w:type="dxa"/>
            <w:shd w:val="clear" w:color="auto" w:fill="auto"/>
          </w:tcPr>
          <w:p w14:paraId="541B0EE1" w14:textId="77777777" w:rsidR="00DB75E5" w:rsidRPr="00CE0E44"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研究対象者/研究参加者が特定の群に割り当てられることで生じる危険、不利益がある場合はその内容と危険、負担を最小化するための配慮</w:t>
            </w:r>
          </w:p>
        </w:tc>
        <w:tc>
          <w:tcPr>
            <w:tcW w:w="4111" w:type="dxa"/>
            <w:shd w:val="clear" w:color="auto" w:fill="auto"/>
          </w:tcPr>
          <w:p w14:paraId="2D16BAAF"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43F6319F" w14:textId="77777777" w:rsidTr="001A4A8E">
        <w:tc>
          <w:tcPr>
            <w:tcW w:w="5211" w:type="dxa"/>
            <w:shd w:val="clear" w:color="auto" w:fill="auto"/>
          </w:tcPr>
          <w:p w14:paraId="39E5DE32" w14:textId="77777777" w:rsidR="00DB75E5" w:rsidRPr="00CE0E44"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その介入方法が安全であることを報告している文献があれば、その出典</w:t>
            </w:r>
          </w:p>
        </w:tc>
        <w:tc>
          <w:tcPr>
            <w:tcW w:w="4111" w:type="dxa"/>
            <w:shd w:val="clear" w:color="auto" w:fill="auto"/>
          </w:tcPr>
          <w:p w14:paraId="428A0532"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4D1FD7F0" w14:textId="77777777" w:rsidTr="001A4A8E">
        <w:tc>
          <w:tcPr>
            <w:tcW w:w="5211" w:type="dxa"/>
            <w:shd w:val="clear" w:color="auto" w:fill="auto"/>
          </w:tcPr>
          <w:p w14:paraId="56DA6E29" w14:textId="77777777" w:rsidR="00DB75E5" w:rsidRPr="00CE0E44"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介入研究の公開データベースに研究の概要を登録する場合は登録するデータベース名、登録しない場合はその理由</w:t>
            </w:r>
          </w:p>
        </w:tc>
        <w:tc>
          <w:tcPr>
            <w:tcW w:w="4111" w:type="dxa"/>
            <w:shd w:val="clear" w:color="auto" w:fill="auto"/>
          </w:tcPr>
          <w:p w14:paraId="14C10D17"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34052B1B" w14:textId="77777777" w:rsidTr="001A4A8E">
        <w:tc>
          <w:tcPr>
            <w:tcW w:w="5211" w:type="dxa"/>
            <w:shd w:val="clear" w:color="auto" w:fill="auto"/>
          </w:tcPr>
          <w:p w14:paraId="59ABEEF3" w14:textId="77777777" w:rsidR="00DB75E5" w:rsidRPr="00CE0E44"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研究実施後の研究対象者</w:t>
            </w:r>
            <w:r w:rsidRPr="00CE0E44">
              <w:rPr>
                <w:rFonts w:ascii="HGPｺﾞｼｯｸE" w:eastAsia="HGPｺﾞｼｯｸE" w:hAnsi="HGPｺﾞｼｯｸE"/>
                <w:color w:val="000000" w:themeColor="text1"/>
                <w:szCs w:val="21"/>
              </w:rPr>
              <w:t>/研究参加者</w:t>
            </w:r>
            <w:r w:rsidRPr="00CE0E44">
              <w:rPr>
                <w:rFonts w:ascii="HGPｺﾞｼｯｸE" w:eastAsia="HGPｺﾞｼｯｸE" w:hAnsi="HGPｺﾞｼｯｸE" w:hint="eastAsia"/>
                <w:color w:val="000000" w:themeColor="text1"/>
                <w:szCs w:val="21"/>
              </w:rPr>
              <w:t>への介入の提供に関する対応</w:t>
            </w:r>
          </w:p>
        </w:tc>
        <w:tc>
          <w:tcPr>
            <w:tcW w:w="4111" w:type="dxa"/>
            <w:shd w:val="clear" w:color="auto" w:fill="auto"/>
          </w:tcPr>
          <w:p w14:paraId="33FAB52C"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5E30CCD6" w14:textId="77777777" w:rsidTr="001A4A8E">
        <w:tc>
          <w:tcPr>
            <w:tcW w:w="5211" w:type="dxa"/>
            <w:shd w:val="clear" w:color="auto" w:fill="auto"/>
          </w:tcPr>
          <w:p w14:paraId="455387A5" w14:textId="77777777" w:rsidR="00DB75E5" w:rsidRPr="00CE0E44"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侵襲を伴う研究（軽微な侵襲を除く）の場合には、重篤な有害事象が発生した際の対応</w:t>
            </w:r>
          </w:p>
        </w:tc>
        <w:tc>
          <w:tcPr>
            <w:tcW w:w="4111" w:type="dxa"/>
            <w:shd w:val="clear" w:color="auto" w:fill="auto"/>
          </w:tcPr>
          <w:p w14:paraId="3087A0CE"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7FE61EF0" w14:textId="77777777" w:rsidTr="001A4A8E">
        <w:tc>
          <w:tcPr>
            <w:tcW w:w="5211" w:type="dxa"/>
            <w:shd w:val="clear" w:color="auto" w:fill="auto"/>
          </w:tcPr>
          <w:p w14:paraId="112F0AF5" w14:textId="77777777" w:rsidR="00DB75E5" w:rsidRPr="00CE0E44"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侵襲を伴う研究（軽微な侵襲を除く）の場合には、この研究によって生じた健康被害に対する補償の有無とその内容・研究者の保険への加入等</w:t>
            </w:r>
          </w:p>
        </w:tc>
        <w:tc>
          <w:tcPr>
            <w:tcW w:w="4111" w:type="dxa"/>
            <w:shd w:val="clear" w:color="auto" w:fill="auto"/>
          </w:tcPr>
          <w:p w14:paraId="54C40AFB"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05BA089C" w14:textId="77777777" w:rsidTr="001A4A8E">
        <w:tc>
          <w:tcPr>
            <w:tcW w:w="5211" w:type="dxa"/>
            <w:shd w:val="clear" w:color="auto" w:fill="auto"/>
          </w:tcPr>
          <w:p w14:paraId="3A3DE2A3" w14:textId="77777777" w:rsidR="00DB75E5" w:rsidRPr="00CE0E44"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侵襲を伴う研究（軽微な侵襲を除く）の場合には、研究による危険・負担・リスク・被害のモニタリングおよび第三者からの評価</w:t>
            </w:r>
          </w:p>
        </w:tc>
        <w:tc>
          <w:tcPr>
            <w:tcW w:w="4111" w:type="dxa"/>
            <w:shd w:val="clear" w:color="auto" w:fill="auto"/>
          </w:tcPr>
          <w:p w14:paraId="732C4E05"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44C5B4BB" w14:textId="77777777" w:rsidTr="001A4A8E">
        <w:tc>
          <w:tcPr>
            <w:tcW w:w="5211" w:type="dxa"/>
            <w:shd w:val="clear" w:color="auto" w:fill="auto"/>
          </w:tcPr>
          <w:p w14:paraId="4CE906A3"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19～22で記入した危険と負担以外に、研究対象者</w:t>
            </w:r>
            <w:r w:rsidRPr="00CE0E44">
              <w:rPr>
                <w:rFonts w:ascii="HGPｺﾞｼｯｸE" w:eastAsia="HGPｺﾞｼｯｸE" w:hAnsi="HGPｺﾞｼｯｸE"/>
                <w:color w:val="000000" w:themeColor="text1"/>
                <w:szCs w:val="21"/>
              </w:rPr>
              <w:t>/</w:t>
            </w:r>
            <w:r w:rsidRPr="00CE0E44">
              <w:rPr>
                <w:rFonts w:ascii="HGPｺﾞｼｯｸE" w:eastAsia="HGPｺﾞｼｯｸE" w:hAnsi="HGPｺﾞｼｯｸE" w:hint="eastAsia"/>
                <w:color w:val="000000" w:themeColor="text1"/>
                <w:szCs w:val="21"/>
              </w:rPr>
              <w:t>研究</w:t>
            </w:r>
            <w:r w:rsidRPr="00CE0E44">
              <w:rPr>
                <w:rFonts w:ascii="HGPｺﾞｼｯｸE" w:eastAsia="HGPｺﾞｼｯｸE" w:hAnsi="HGPｺﾞｼｯｸE"/>
                <w:color w:val="000000" w:themeColor="text1"/>
                <w:szCs w:val="21"/>
              </w:rPr>
              <w:t>参加者</w:t>
            </w:r>
            <w:r w:rsidRPr="00CE0E44">
              <w:rPr>
                <w:rFonts w:ascii="HGPｺﾞｼｯｸE" w:eastAsia="HGPｺﾞｼｯｸE" w:hAnsi="HGPｺﾞｼｯｸE" w:hint="eastAsia"/>
                <w:color w:val="000000" w:themeColor="text1"/>
                <w:szCs w:val="21"/>
              </w:rPr>
              <w:t>に起こりうる危険、および負担がある場合は、その内容と危険･負担を最小化する配慮</w:t>
            </w:r>
          </w:p>
          <w:p w14:paraId="22B07D5F"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＊安全への配慮（心身への負担、育児・介護中の場合はその人々への配慮など）を含む</w:t>
            </w:r>
          </w:p>
        </w:tc>
        <w:tc>
          <w:tcPr>
            <w:tcW w:w="4111" w:type="dxa"/>
            <w:shd w:val="clear" w:color="auto" w:fill="auto"/>
          </w:tcPr>
          <w:p w14:paraId="67C67D67"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4474E780" w14:textId="77777777" w:rsidTr="001A4A8E">
        <w:tc>
          <w:tcPr>
            <w:tcW w:w="5211" w:type="dxa"/>
            <w:shd w:val="clear" w:color="auto" w:fill="auto"/>
          </w:tcPr>
          <w:p w14:paraId="6FB33B61"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研究に参加することで研究対象者/研究参加者が得る利益</w:t>
            </w:r>
          </w:p>
          <w:p w14:paraId="49F9E316" w14:textId="77777777" w:rsidR="00DB75E5" w:rsidRPr="00CE0E44" w:rsidRDefault="00DB75E5" w:rsidP="001A4A8E">
            <w:pPr>
              <w:ind w:leftChars="200" w:left="569" w:hangingChars="100" w:hanging="183"/>
              <w:jc w:val="left"/>
              <w:rPr>
                <w:rFonts w:ascii="HGPｺﾞｼｯｸE" w:eastAsia="HGPｺﾞｼｯｸE" w:hAnsi="HGPｺﾞｼｯｸE"/>
                <w:color w:val="000000" w:themeColor="text1"/>
                <w:sz w:val="20"/>
                <w:szCs w:val="20"/>
              </w:rPr>
            </w:pPr>
            <w:r w:rsidRPr="00CE0E44">
              <w:rPr>
                <w:rFonts w:ascii="ＭＳ Ｐゴシック" w:eastAsia="ＭＳ Ｐゴシック" w:hAnsi="ＭＳ Ｐゴシック" w:hint="eastAsia"/>
                <w:color w:val="000000" w:themeColor="text1"/>
                <w:sz w:val="20"/>
                <w:szCs w:val="20"/>
              </w:rPr>
              <w:t>＊謝礼や交通費、それ以外の利益を含む</w:t>
            </w:r>
          </w:p>
        </w:tc>
        <w:tc>
          <w:tcPr>
            <w:tcW w:w="4111" w:type="dxa"/>
            <w:shd w:val="clear" w:color="auto" w:fill="auto"/>
          </w:tcPr>
          <w:p w14:paraId="12899DBC"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1C867632" w14:textId="77777777" w:rsidTr="001A4A8E">
        <w:trPr>
          <w:trHeight w:val="436"/>
        </w:trPr>
        <w:tc>
          <w:tcPr>
            <w:tcW w:w="9322" w:type="dxa"/>
            <w:gridSpan w:val="2"/>
            <w:shd w:val="clear" w:color="auto" w:fill="D9D9D9" w:themeFill="background1" w:themeFillShade="D9"/>
            <w:vAlign w:val="center"/>
          </w:tcPr>
          <w:p w14:paraId="53E1E7CD" w14:textId="58C54560" w:rsidR="00DB75E5" w:rsidRPr="00CE0E44" w:rsidRDefault="00DB75E5" w:rsidP="001A4A8E">
            <w:pPr>
              <w:jc w:val="left"/>
              <w:rPr>
                <w:rFonts w:ascii="Times New Roman" w:eastAsiaTheme="minorEastAsia" w:hAnsi="Times New Roman"/>
                <w:color w:val="000000" w:themeColor="text1"/>
                <w:sz w:val="20"/>
                <w:szCs w:val="20"/>
              </w:rPr>
            </w:pPr>
            <w:r w:rsidRPr="00CE0E44">
              <w:rPr>
                <w:rFonts w:ascii="HGPｺﾞｼｯｸE" w:eastAsia="HGPｺﾞｼｯｸE" w:hAnsi="HGPｺﾞｼｯｸE" w:hint="eastAsia"/>
                <w:color w:val="000000" w:themeColor="text1"/>
                <w:szCs w:val="21"/>
              </w:rPr>
              <w:lastRenderedPageBreak/>
              <w:t>Ⅶ．試料・情報の保管及び廃棄の方法</w:t>
            </w:r>
          </w:p>
        </w:tc>
      </w:tr>
      <w:tr w:rsidR="00CE0E44" w:rsidRPr="00CE0E44" w14:paraId="4C3C83C1" w14:textId="77777777" w:rsidTr="001A4A8E">
        <w:tc>
          <w:tcPr>
            <w:tcW w:w="5211" w:type="dxa"/>
            <w:shd w:val="clear" w:color="auto" w:fill="auto"/>
          </w:tcPr>
          <w:p w14:paraId="6D712405"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データ・情報の保管および破棄の方法</w:t>
            </w:r>
          </w:p>
          <w:p w14:paraId="287FB513"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＊データの保存形態（調査票、電子媒体、逐語録など）</w:t>
            </w:r>
          </w:p>
          <w:p w14:paraId="46526B0D"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＊データの保管場所（大学院在学中は院生室の施錠できる机、修了後は自宅の施錠できる机など）</w:t>
            </w:r>
          </w:p>
          <w:p w14:paraId="62E1A0B2" w14:textId="2E5DB373"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＊データの保管方法（</w:t>
            </w:r>
            <w:r w:rsidR="0081509D" w:rsidRPr="00CE0E44">
              <w:rPr>
                <w:rFonts w:ascii="ＭＳ Ｐゴシック" w:eastAsia="ＭＳ Ｐゴシック" w:hAnsi="ＭＳ Ｐゴシック" w:hint="eastAsia"/>
                <w:color w:val="000000" w:themeColor="text1"/>
                <w:sz w:val="20"/>
                <w:szCs w:val="20"/>
              </w:rPr>
              <w:t>対応</w:t>
            </w:r>
            <w:r w:rsidRPr="00CE0E44">
              <w:rPr>
                <w:rFonts w:ascii="ＭＳ Ｐゴシック" w:eastAsia="ＭＳ Ｐゴシック" w:hAnsi="ＭＳ Ｐゴシック" w:hint="eastAsia"/>
                <w:color w:val="000000" w:themeColor="text1"/>
                <w:sz w:val="20"/>
                <w:szCs w:val="20"/>
              </w:rPr>
              <w:t>表とデータは施錠できる別々の机に保管するなど）</w:t>
            </w:r>
          </w:p>
          <w:p w14:paraId="04DEB7BE"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＊データ保存期間（保管期間は研究終了後もしくは論文等の発表のいずれかの遅いほうから10年間）</w:t>
            </w:r>
          </w:p>
          <w:p w14:paraId="6F3B96CA"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＊研究終了後10年間はデータを大学でも保管すること</w:t>
            </w:r>
          </w:p>
          <w:p w14:paraId="5C14A803" w14:textId="77777777" w:rsidR="00DB75E5" w:rsidRPr="00CE0E44" w:rsidRDefault="00DB75E5" w:rsidP="001A4A8E">
            <w:pPr>
              <w:pStyle w:val="a5"/>
              <w:ind w:leftChars="200" w:left="569" w:hangingChars="100" w:hanging="183"/>
              <w:jc w:val="left"/>
              <w:rPr>
                <w:rFonts w:ascii="HGPｺﾞｼｯｸE" w:eastAsia="HGPｺﾞｼｯｸE" w:hAnsi="HGPｺﾞｼｯｸE"/>
                <w:color w:val="000000" w:themeColor="text1"/>
                <w:szCs w:val="21"/>
              </w:rPr>
            </w:pPr>
            <w:r w:rsidRPr="00CE0E44">
              <w:rPr>
                <w:rFonts w:ascii="ＭＳ Ｐゴシック" w:eastAsia="ＭＳ Ｐゴシック" w:hAnsi="ＭＳ Ｐゴシック" w:hint="eastAsia"/>
                <w:color w:val="000000" w:themeColor="text1"/>
                <w:sz w:val="20"/>
                <w:szCs w:val="20"/>
              </w:rPr>
              <w:t>＊データの破棄方法（シュレッダー、粉砕破棄など）の具体的内容</w:t>
            </w:r>
          </w:p>
        </w:tc>
        <w:tc>
          <w:tcPr>
            <w:tcW w:w="4111" w:type="dxa"/>
            <w:shd w:val="clear" w:color="auto" w:fill="auto"/>
          </w:tcPr>
          <w:p w14:paraId="1F7E52D5"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71D00E92" w14:textId="77777777" w:rsidTr="001A4A8E">
        <w:trPr>
          <w:trHeight w:val="439"/>
        </w:trPr>
        <w:tc>
          <w:tcPr>
            <w:tcW w:w="9322" w:type="dxa"/>
            <w:gridSpan w:val="2"/>
            <w:shd w:val="clear" w:color="auto" w:fill="D9D9D9" w:themeFill="background1" w:themeFillShade="D9"/>
            <w:vAlign w:val="center"/>
          </w:tcPr>
          <w:p w14:paraId="48975CCD" w14:textId="23034ACB" w:rsidR="00DB75E5" w:rsidRPr="00CE0E44" w:rsidRDefault="00DB75E5" w:rsidP="001A4A8E">
            <w:pPr>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Ⅷ.</w:t>
            </w:r>
            <w:r w:rsidRPr="00CE0E44">
              <w:rPr>
                <w:rFonts w:ascii="HGPｺﾞｼｯｸE" w:eastAsia="HGPｺﾞｼｯｸE" w:hAnsi="HGPｺﾞｼｯｸE"/>
                <w:color w:val="000000" w:themeColor="text1"/>
                <w:szCs w:val="21"/>
              </w:rPr>
              <w:t xml:space="preserve"> </w:t>
            </w:r>
            <w:r w:rsidRPr="00CE0E44">
              <w:rPr>
                <w:rFonts w:ascii="HGPｺﾞｼｯｸE" w:eastAsia="HGPｺﾞｼｯｸE" w:hAnsi="HGPｺﾞｼｯｸE" w:hint="eastAsia"/>
                <w:color w:val="000000" w:themeColor="text1"/>
                <w:szCs w:val="21"/>
              </w:rPr>
              <w:t>研究機関の長への報告内容および方法</w:t>
            </w:r>
          </w:p>
        </w:tc>
      </w:tr>
      <w:tr w:rsidR="00CE0E44" w:rsidRPr="00CE0E44" w14:paraId="06082BF9" w14:textId="77777777" w:rsidTr="001A4A8E">
        <w:tc>
          <w:tcPr>
            <w:tcW w:w="5211" w:type="dxa"/>
            <w:shd w:val="clear" w:color="auto" w:fill="auto"/>
          </w:tcPr>
          <w:p w14:paraId="55CBD8AB"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倫理的妥当性、科学的合理性、研究実施の適正性、研究結果の信頼を失う事実又は情報を得たとき、研究の進捗状況、研究の実施に伴う有害事象の発生状況、研究を終了又は中止したときなど、研究機関の長への報告内容および方法</w:t>
            </w:r>
          </w:p>
          <w:p w14:paraId="08440C0A"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＊研究者が院生の場合は、学内では指導教員および研究科長、学長</w:t>
            </w:r>
          </w:p>
          <w:p w14:paraId="358E8F09" w14:textId="5E2913AD"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＊研究者が学部生の場合は、学内では指導教員および</w:t>
            </w:r>
            <w:r w:rsidR="005F00EF" w:rsidRPr="00CE0E44">
              <w:rPr>
                <w:rFonts w:ascii="ＭＳ Ｐゴシック" w:eastAsia="ＭＳ Ｐゴシック" w:hAnsi="ＭＳ Ｐゴシック" w:hint="eastAsia"/>
                <w:color w:val="000000" w:themeColor="text1"/>
                <w:sz w:val="20"/>
                <w:szCs w:val="20"/>
              </w:rPr>
              <w:t>学部長、</w:t>
            </w:r>
            <w:r w:rsidRPr="00CE0E44">
              <w:rPr>
                <w:rFonts w:ascii="ＭＳ Ｐゴシック" w:eastAsia="ＭＳ Ｐゴシック" w:hAnsi="ＭＳ Ｐゴシック" w:hint="eastAsia"/>
                <w:color w:val="000000" w:themeColor="text1"/>
                <w:sz w:val="20"/>
                <w:szCs w:val="20"/>
              </w:rPr>
              <w:t>学長</w:t>
            </w:r>
          </w:p>
        </w:tc>
        <w:tc>
          <w:tcPr>
            <w:tcW w:w="4111" w:type="dxa"/>
            <w:shd w:val="clear" w:color="auto" w:fill="auto"/>
          </w:tcPr>
          <w:p w14:paraId="391216F9"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402A9130" w14:textId="77777777" w:rsidTr="001A4A8E">
        <w:trPr>
          <w:trHeight w:val="477"/>
        </w:trPr>
        <w:tc>
          <w:tcPr>
            <w:tcW w:w="9322" w:type="dxa"/>
            <w:gridSpan w:val="2"/>
            <w:shd w:val="clear" w:color="auto" w:fill="D9D9D9" w:themeFill="background1" w:themeFillShade="D9"/>
            <w:vAlign w:val="center"/>
          </w:tcPr>
          <w:p w14:paraId="028B96F3" w14:textId="50591C32" w:rsidR="00DB75E5" w:rsidRPr="00CE0E44" w:rsidRDefault="00DB75E5" w:rsidP="001A4A8E">
            <w:pPr>
              <w:rPr>
                <w:rFonts w:ascii="Times New Roman" w:eastAsiaTheme="minorEastAsia" w:hAnsi="Times New Roman"/>
                <w:color w:val="000000" w:themeColor="text1"/>
                <w:sz w:val="20"/>
                <w:szCs w:val="20"/>
              </w:rPr>
            </w:pPr>
            <w:r w:rsidRPr="00CE0E44">
              <w:rPr>
                <w:rFonts w:ascii="HGPｺﾞｼｯｸE" w:eastAsia="HGPｺﾞｼｯｸE" w:hAnsi="HGPｺﾞｼｯｸE" w:hint="eastAsia"/>
                <w:color w:val="000000" w:themeColor="text1"/>
                <w:szCs w:val="21"/>
              </w:rPr>
              <w:t>Ⅸ.</w:t>
            </w:r>
            <w:r w:rsidRPr="00CE0E44">
              <w:rPr>
                <w:rFonts w:ascii="HGPｺﾞｼｯｸE" w:eastAsia="HGPｺﾞｼｯｸE" w:hAnsi="HGPｺﾞｼｯｸE"/>
                <w:color w:val="000000" w:themeColor="text1"/>
                <w:szCs w:val="21"/>
              </w:rPr>
              <w:t xml:space="preserve"> </w:t>
            </w:r>
            <w:r w:rsidRPr="00CE0E44">
              <w:rPr>
                <w:rFonts w:ascii="HGPｺﾞｼｯｸE" w:eastAsia="HGPｺﾞｼｯｸE" w:hAnsi="HGPｺﾞｼｯｸE" w:hint="eastAsia"/>
                <w:color w:val="000000" w:themeColor="text1"/>
                <w:szCs w:val="21"/>
              </w:rPr>
              <w:t>研究の資金源その他の研究に係る利益相反に関する状況</w:t>
            </w:r>
          </w:p>
        </w:tc>
      </w:tr>
      <w:tr w:rsidR="00CE0E44" w:rsidRPr="00CE0E44" w14:paraId="30427BAC" w14:textId="77777777" w:rsidTr="001A4A8E">
        <w:tc>
          <w:tcPr>
            <w:tcW w:w="5211" w:type="dxa"/>
            <w:shd w:val="clear" w:color="auto" w:fill="auto"/>
          </w:tcPr>
          <w:p w14:paraId="3C10BF06"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研究の資金源</w:t>
            </w:r>
          </w:p>
          <w:p w14:paraId="697D18D4" w14:textId="77777777" w:rsidR="00DB75E5" w:rsidRPr="00CE0E44" w:rsidRDefault="00DB75E5" w:rsidP="001A4A8E">
            <w:pPr>
              <w:pStyle w:val="a5"/>
              <w:ind w:leftChars="0" w:left="360"/>
              <w:jc w:val="left"/>
              <w:rPr>
                <w:rFonts w:ascii="HGPｺﾞｼｯｸE" w:eastAsia="HGPｺﾞｼｯｸE" w:hAnsi="HGPｺﾞｼｯｸE"/>
                <w:color w:val="000000" w:themeColor="text1"/>
                <w:szCs w:val="21"/>
              </w:rPr>
            </w:pPr>
            <w:r w:rsidRPr="00CE0E44">
              <w:rPr>
                <w:rFonts w:ascii="ＭＳ Ｐゴシック" w:eastAsia="ＭＳ Ｐゴシック" w:hAnsi="ＭＳ Ｐゴシック" w:hint="eastAsia"/>
                <w:color w:val="000000" w:themeColor="text1"/>
                <w:sz w:val="20"/>
                <w:szCs w:val="20"/>
              </w:rPr>
              <w:t>＊研究助成金など</w:t>
            </w:r>
          </w:p>
        </w:tc>
        <w:tc>
          <w:tcPr>
            <w:tcW w:w="4111" w:type="dxa"/>
            <w:shd w:val="clear" w:color="auto" w:fill="auto"/>
          </w:tcPr>
          <w:p w14:paraId="7F2E5A13"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7645EB3F" w14:textId="77777777" w:rsidTr="001A4A8E">
        <w:tc>
          <w:tcPr>
            <w:tcW w:w="5211" w:type="dxa"/>
            <w:shd w:val="clear" w:color="auto" w:fill="auto"/>
          </w:tcPr>
          <w:p w14:paraId="018F3733"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利益相反の有無と内容</w:t>
            </w:r>
          </w:p>
        </w:tc>
        <w:tc>
          <w:tcPr>
            <w:tcW w:w="4111" w:type="dxa"/>
            <w:shd w:val="clear" w:color="auto" w:fill="auto"/>
          </w:tcPr>
          <w:p w14:paraId="6E455E77"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168D1DAD" w14:textId="77777777" w:rsidTr="001A4A8E">
        <w:trPr>
          <w:trHeight w:val="540"/>
        </w:trPr>
        <w:tc>
          <w:tcPr>
            <w:tcW w:w="9322" w:type="dxa"/>
            <w:gridSpan w:val="2"/>
            <w:shd w:val="clear" w:color="auto" w:fill="D9D9D9" w:themeFill="background1" w:themeFillShade="D9"/>
            <w:vAlign w:val="center"/>
          </w:tcPr>
          <w:p w14:paraId="735ECA8B" w14:textId="059B8AD3" w:rsidR="00DB75E5" w:rsidRPr="00CE0E44" w:rsidRDefault="00DB75E5" w:rsidP="001A4A8E">
            <w:pPr>
              <w:ind w:left="386" w:hangingChars="200" w:hanging="386"/>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Ⅹ．研究に関する情報公開の方法、研究により得られた結果等の取り扱い、研究対象者等及びその関係者が研究に係る相談を行うことができる体制及び相談窓口</w:t>
            </w:r>
          </w:p>
        </w:tc>
      </w:tr>
      <w:tr w:rsidR="00CE0E44" w:rsidRPr="00CE0E44" w14:paraId="2FF34ECB" w14:textId="77777777" w:rsidTr="001A4A8E">
        <w:tc>
          <w:tcPr>
            <w:tcW w:w="5211" w:type="dxa"/>
            <w:tcBorders>
              <w:bottom w:val="single" w:sz="4" w:space="0" w:color="auto"/>
            </w:tcBorders>
            <w:shd w:val="clear" w:color="auto" w:fill="auto"/>
          </w:tcPr>
          <w:p w14:paraId="3EB82DF8"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研究対象者/研究参加者から取得されたデータ・情報を将来の研究に用いる可能性など</w:t>
            </w:r>
          </w:p>
          <w:p w14:paraId="3AC85ECE" w14:textId="77777777" w:rsidR="00DB75E5" w:rsidRPr="00CE0E44" w:rsidRDefault="00DB75E5" w:rsidP="001A4A8E">
            <w:pPr>
              <w:pStyle w:val="a5"/>
              <w:ind w:leftChars="0" w:left="360"/>
              <w:jc w:val="left"/>
              <w:rPr>
                <w:rFonts w:ascii="ＭＳ Ｐゴシック" w:eastAsia="ＭＳ Ｐゴシック" w:hAnsi="ＭＳ Ｐゴシック"/>
                <w:color w:val="000000" w:themeColor="text1"/>
                <w:szCs w:val="21"/>
              </w:rPr>
            </w:pPr>
            <w:r w:rsidRPr="00CE0E44">
              <w:rPr>
                <w:rFonts w:ascii="ＭＳ Ｐゴシック" w:eastAsia="ＭＳ Ｐゴシック" w:hAnsi="ＭＳ Ｐゴシック" w:hint="eastAsia"/>
                <w:color w:val="000000" w:themeColor="text1"/>
                <w:szCs w:val="21"/>
              </w:rPr>
              <w:t>＊予備調査で得たデータを本調査で用いる可能性など</w:t>
            </w:r>
          </w:p>
        </w:tc>
        <w:tc>
          <w:tcPr>
            <w:tcW w:w="4111" w:type="dxa"/>
            <w:tcBorders>
              <w:bottom w:val="single" w:sz="4" w:space="0" w:color="auto"/>
            </w:tcBorders>
            <w:shd w:val="clear" w:color="auto" w:fill="auto"/>
          </w:tcPr>
          <w:p w14:paraId="33E9EB44"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76180F72" w14:textId="77777777" w:rsidTr="001A4A8E">
        <w:tc>
          <w:tcPr>
            <w:tcW w:w="5211" w:type="dxa"/>
            <w:tcBorders>
              <w:bottom w:val="single" w:sz="4" w:space="0" w:color="auto"/>
            </w:tcBorders>
            <w:shd w:val="clear" w:color="auto" w:fill="auto"/>
          </w:tcPr>
          <w:p w14:paraId="24229957"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研究終了後の対応</w:t>
            </w:r>
          </w:p>
          <w:p w14:paraId="5E615F0B" w14:textId="77777777" w:rsidR="00DB75E5" w:rsidRPr="00CE0E44" w:rsidRDefault="00DB75E5" w:rsidP="001A4A8E">
            <w:pPr>
              <w:pStyle w:val="a5"/>
              <w:ind w:leftChars="0" w:left="360"/>
              <w:jc w:val="left"/>
              <w:rPr>
                <w:rFonts w:ascii="HGPｺﾞｼｯｸE" w:eastAsia="HGPｺﾞｼｯｸE" w:hAnsi="HGPｺﾞｼｯｸE"/>
                <w:color w:val="000000" w:themeColor="text1"/>
                <w:szCs w:val="21"/>
              </w:rPr>
            </w:pPr>
            <w:r w:rsidRPr="00CE0E44">
              <w:rPr>
                <w:rFonts w:ascii="ＭＳ Ｐゴシック" w:eastAsia="ＭＳ Ｐゴシック" w:hAnsi="ＭＳ Ｐゴシック" w:hint="eastAsia"/>
                <w:color w:val="000000" w:themeColor="text1"/>
                <w:sz w:val="20"/>
                <w:szCs w:val="21"/>
              </w:rPr>
              <w:t>＊学内：研究終了報告書の提出など</w:t>
            </w:r>
          </w:p>
        </w:tc>
        <w:tc>
          <w:tcPr>
            <w:tcW w:w="4111" w:type="dxa"/>
            <w:tcBorders>
              <w:bottom w:val="single" w:sz="4" w:space="0" w:color="auto"/>
            </w:tcBorders>
            <w:shd w:val="clear" w:color="auto" w:fill="auto"/>
          </w:tcPr>
          <w:p w14:paraId="58880AED"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723A60E8" w14:textId="77777777" w:rsidTr="001A4A8E">
        <w:tc>
          <w:tcPr>
            <w:tcW w:w="5211" w:type="dxa"/>
            <w:tcBorders>
              <w:bottom w:val="single" w:sz="4" w:space="0" w:color="auto"/>
            </w:tcBorders>
            <w:shd w:val="clear" w:color="auto" w:fill="auto"/>
          </w:tcPr>
          <w:p w14:paraId="14157118"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研究結果の公開方法</w:t>
            </w:r>
          </w:p>
          <w:p w14:paraId="15A04FC2"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Cs w:val="21"/>
              </w:rPr>
            </w:pPr>
            <w:r w:rsidRPr="00CE0E44">
              <w:rPr>
                <w:rFonts w:ascii="ＭＳ Ｐゴシック" w:eastAsia="ＭＳ Ｐゴシック" w:hAnsi="ＭＳ Ｐゴシック" w:hint="eastAsia"/>
                <w:color w:val="000000" w:themeColor="text1"/>
                <w:sz w:val="20"/>
                <w:szCs w:val="21"/>
              </w:rPr>
              <w:t>＊学会誌、学術集会、卒業論文、修士論文、博士論文での公表、インターネット上の公開など</w:t>
            </w:r>
          </w:p>
        </w:tc>
        <w:tc>
          <w:tcPr>
            <w:tcW w:w="4111" w:type="dxa"/>
            <w:tcBorders>
              <w:bottom w:val="single" w:sz="4" w:space="0" w:color="auto"/>
            </w:tcBorders>
            <w:shd w:val="clear" w:color="auto" w:fill="auto"/>
          </w:tcPr>
          <w:p w14:paraId="42207522"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08449E9A" w14:textId="77777777" w:rsidTr="001A4A8E">
        <w:tc>
          <w:tcPr>
            <w:tcW w:w="5211" w:type="dxa"/>
            <w:tcBorders>
              <w:bottom w:val="single" w:sz="4" w:space="0" w:color="auto"/>
            </w:tcBorders>
            <w:shd w:val="clear" w:color="auto" w:fill="auto"/>
          </w:tcPr>
          <w:p w14:paraId="44A49007"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研究結果の還元方法</w:t>
            </w:r>
          </w:p>
          <w:p w14:paraId="78363E2C" w14:textId="77777777" w:rsidR="00DB75E5" w:rsidRPr="00CE0E44" w:rsidRDefault="00DB75E5" w:rsidP="001A4A8E">
            <w:pPr>
              <w:ind w:leftChars="190" w:left="588" w:hangingChars="121" w:hanging="221"/>
              <w:jc w:val="left"/>
              <w:rPr>
                <w:rFonts w:ascii="HGPｺﾞｼｯｸE" w:eastAsia="HGPｺﾞｼｯｸE" w:hAnsi="HGPｺﾞｼｯｸE"/>
                <w:color w:val="000000" w:themeColor="text1"/>
                <w:szCs w:val="21"/>
              </w:rPr>
            </w:pPr>
            <w:r w:rsidRPr="00CE0E44">
              <w:rPr>
                <w:rFonts w:ascii="ＭＳ Ｐゴシック" w:eastAsia="ＭＳ Ｐゴシック" w:hAnsi="ＭＳ Ｐゴシック" w:hint="eastAsia"/>
                <w:color w:val="000000" w:themeColor="text1"/>
                <w:sz w:val="20"/>
                <w:szCs w:val="20"/>
              </w:rPr>
              <w:t>＊研究結果を研究対象者/研究参加者に還元する方法を明　記</w:t>
            </w:r>
          </w:p>
        </w:tc>
        <w:tc>
          <w:tcPr>
            <w:tcW w:w="4111" w:type="dxa"/>
            <w:tcBorders>
              <w:bottom w:val="single" w:sz="4" w:space="0" w:color="auto"/>
            </w:tcBorders>
            <w:shd w:val="clear" w:color="auto" w:fill="auto"/>
          </w:tcPr>
          <w:p w14:paraId="53FC11D3" w14:textId="77777777" w:rsidR="00DB75E5" w:rsidRPr="00CE0E44" w:rsidRDefault="00DB75E5" w:rsidP="001A4A8E">
            <w:pPr>
              <w:jc w:val="left"/>
              <w:rPr>
                <w:rFonts w:ascii="Times New Roman" w:eastAsiaTheme="minorEastAsia" w:hAnsi="Times New Roman"/>
                <w:color w:val="000000" w:themeColor="text1"/>
                <w:sz w:val="20"/>
                <w:szCs w:val="20"/>
              </w:rPr>
            </w:pPr>
          </w:p>
        </w:tc>
      </w:tr>
      <w:tr w:rsidR="00CE0E44" w:rsidRPr="00CE0E44" w14:paraId="6D99CC4B" w14:textId="77777777" w:rsidTr="001A4A8E">
        <w:tc>
          <w:tcPr>
            <w:tcW w:w="5211" w:type="dxa"/>
            <w:tcBorders>
              <w:bottom w:val="single" w:sz="4" w:space="0" w:color="auto"/>
            </w:tcBorders>
            <w:shd w:val="clear" w:color="auto" w:fill="auto"/>
          </w:tcPr>
          <w:p w14:paraId="4B853058" w14:textId="77777777" w:rsidR="00DB75E5" w:rsidRPr="00CE0E44"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研究対象者</w:t>
            </w:r>
            <w:r w:rsidRPr="00CE0E44">
              <w:rPr>
                <w:rFonts w:ascii="HGPｺﾞｼｯｸE" w:eastAsia="HGPｺﾞｼｯｸE" w:hAnsi="HGPｺﾞｼｯｸE"/>
                <w:color w:val="000000" w:themeColor="text1"/>
                <w:szCs w:val="21"/>
              </w:rPr>
              <w:t>/研究参加者</w:t>
            </w:r>
            <w:r w:rsidRPr="00CE0E44">
              <w:rPr>
                <w:rFonts w:ascii="HGPｺﾞｼｯｸE" w:eastAsia="HGPｺﾞｼｯｸE" w:hAnsi="HGPｺﾞｼｯｸE" w:hint="eastAsia"/>
                <w:color w:val="000000" w:themeColor="text1"/>
                <w:szCs w:val="21"/>
              </w:rPr>
              <w:t>、その関係者からの相談、研究計画および研究結果への問い合わせなどへの対応、相談窓口</w:t>
            </w:r>
          </w:p>
          <w:p w14:paraId="4F9C74DD"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＊依頼・説明書あるいは同意書に研究者の氏名・所属・連絡先を明記</w:t>
            </w:r>
          </w:p>
          <w:p w14:paraId="403C1468"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＊研究者が院生・学部生の場合は、指導教員の氏名・所属・連絡先を明記</w:t>
            </w:r>
          </w:p>
          <w:p w14:paraId="5BE7B69E"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＊指導教員の電話番号は大学代表番号ではなく研究室直通番号にすること</w:t>
            </w:r>
          </w:p>
          <w:p w14:paraId="6355A742"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＊院生・学部生が大学住所を連絡先として用いる場合に</w:t>
            </w:r>
            <w:r w:rsidRPr="00CE0E44">
              <w:rPr>
                <w:rFonts w:ascii="ＭＳ Ｐゴシック" w:eastAsia="ＭＳ Ｐゴシック" w:hAnsi="ＭＳ Ｐゴシック" w:hint="eastAsia"/>
                <w:color w:val="000000" w:themeColor="text1"/>
                <w:sz w:val="20"/>
                <w:szCs w:val="20"/>
              </w:rPr>
              <w:lastRenderedPageBreak/>
              <w:t>は、指導教員の研究室気付にすること</w:t>
            </w:r>
          </w:p>
          <w:p w14:paraId="67FE8357" w14:textId="77777777" w:rsidR="00DB75E5" w:rsidRPr="00CE0E44"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CE0E44">
              <w:rPr>
                <w:rFonts w:ascii="ＭＳ Ｐゴシック" w:eastAsia="ＭＳ Ｐゴシック" w:hAnsi="ＭＳ Ｐゴシック" w:hint="eastAsia"/>
                <w:color w:val="000000" w:themeColor="text1"/>
                <w:sz w:val="20"/>
                <w:szCs w:val="20"/>
              </w:rPr>
              <w:t>＊研究者本人の私的な電話番号/メールアドレスを記載しないこと</w:t>
            </w:r>
          </w:p>
        </w:tc>
        <w:tc>
          <w:tcPr>
            <w:tcW w:w="4111" w:type="dxa"/>
            <w:tcBorders>
              <w:bottom w:val="single" w:sz="4" w:space="0" w:color="auto"/>
            </w:tcBorders>
            <w:shd w:val="clear" w:color="auto" w:fill="auto"/>
          </w:tcPr>
          <w:p w14:paraId="2A017DD1" w14:textId="77777777" w:rsidR="00DB75E5" w:rsidRPr="00CE0E44" w:rsidRDefault="00DB75E5" w:rsidP="001A4A8E">
            <w:pPr>
              <w:jc w:val="left"/>
              <w:rPr>
                <w:rFonts w:ascii="Times New Roman" w:eastAsiaTheme="minorEastAsia" w:hAnsi="Times New Roman"/>
                <w:color w:val="000000" w:themeColor="text1"/>
                <w:sz w:val="20"/>
                <w:szCs w:val="20"/>
              </w:rPr>
            </w:pPr>
          </w:p>
          <w:p w14:paraId="16449345" w14:textId="77777777" w:rsidR="00DB75E5" w:rsidRPr="00CE0E44" w:rsidRDefault="00DB75E5" w:rsidP="001A4A8E">
            <w:pPr>
              <w:rPr>
                <w:rFonts w:ascii="Times New Roman" w:eastAsiaTheme="minorEastAsia" w:hAnsi="Times New Roman"/>
                <w:color w:val="000000" w:themeColor="text1"/>
                <w:sz w:val="20"/>
                <w:szCs w:val="20"/>
              </w:rPr>
            </w:pPr>
          </w:p>
          <w:p w14:paraId="5FD27776" w14:textId="77777777" w:rsidR="00DB75E5" w:rsidRPr="00CE0E44" w:rsidRDefault="00DB75E5" w:rsidP="001A4A8E">
            <w:pPr>
              <w:rPr>
                <w:rFonts w:ascii="Times New Roman" w:eastAsiaTheme="minorEastAsia" w:hAnsi="Times New Roman"/>
                <w:color w:val="000000" w:themeColor="text1"/>
                <w:sz w:val="20"/>
                <w:szCs w:val="20"/>
              </w:rPr>
            </w:pPr>
          </w:p>
          <w:p w14:paraId="283DC8F4" w14:textId="77777777" w:rsidR="00DB75E5" w:rsidRPr="00CE0E44" w:rsidRDefault="00DB75E5" w:rsidP="001A4A8E">
            <w:pPr>
              <w:rPr>
                <w:rFonts w:ascii="Times New Roman" w:eastAsiaTheme="minorEastAsia" w:hAnsi="Times New Roman"/>
                <w:color w:val="000000" w:themeColor="text1"/>
                <w:sz w:val="20"/>
                <w:szCs w:val="20"/>
              </w:rPr>
            </w:pPr>
          </w:p>
          <w:p w14:paraId="6552FF5F" w14:textId="77777777" w:rsidR="00DB75E5" w:rsidRPr="00CE0E44" w:rsidRDefault="00DB75E5" w:rsidP="001A4A8E">
            <w:pPr>
              <w:rPr>
                <w:rFonts w:ascii="Times New Roman" w:eastAsiaTheme="minorEastAsia" w:hAnsi="Times New Roman"/>
                <w:color w:val="000000" w:themeColor="text1"/>
                <w:sz w:val="20"/>
                <w:szCs w:val="20"/>
              </w:rPr>
            </w:pPr>
          </w:p>
          <w:p w14:paraId="3C1BCB56" w14:textId="77777777" w:rsidR="00DB75E5" w:rsidRPr="00CE0E44" w:rsidRDefault="00DB75E5" w:rsidP="001A4A8E">
            <w:pPr>
              <w:rPr>
                <w:rFonts w:ascii="Times New Roman" w:eastAsiaTheme="minorEastAsia" w:hAnsi="Times New Roman"/>
                <w:color w:val="000000" w:themeColor="text1"/>
                <w:sz w:val="20"/>
                <w:szCs w:val="20"/>
              </w:rPr>
            </w:pPr>
          </w:p>
          <w:p w14:paraId="11546455" w14:textId="77777777" w:rsidR="00DB75E5" w:rsidRPr="00CE0E44" w:rsidRDefault="00DB75E5" w:rsidP="001A4A8E">
            <w:pPr>
              <w:rPr>
                <w:rFonts w:ascii="Times New Roman" w:eastAsiaTheme="minorEastAsia" w:hAnsi="Times New Roman"/>
                <w:color w:val="000000" w:themeColor="text1"/>
                <w:sz w:val="20"/>
                <w:szCs w:val="20"/>
              </w:rPr>
            </w:pPr>
          </w:p>
        </w:tc>
      </w:tr>
      <w:tr w:rsidR="00CE0E44" w:rsidRPr="00CE0E44" w14:paraId="5993BFBB" w14:textId="77777777" w:rsidTr="001A4A8E">
        <w:trPr>
          <w:trHeight w:val="468"/>
        </w:trPr>
        <w:tc>
          <w:tcPr>
            <w:tcW w:w="9322" w:type="dxa"/>
            <w:gridSpan w:val="2"/>
            <w:shd w:val="clear" w:color="auto" w:fill="D9D9D9" w:themeFill="background1" w:themeFillShade="D9"/>
            <w:vAlign w:val="center"/>
          </w:tcPr>
          <w:p w14:paraId="403F5B06" w14:textId="77777777" w:rsidR="00DB75E5" w:rsidRPr="00CE0E44" w:rsidRDefault="00DB75E5" w:rsidP="001A4A8E">
            <w:pPr>
              <w:jc w:val="left"/>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Ⅺ．その他</w:t>
            </w:r>
          </w:p>
        </w:tc>
      </w:tr>
      <w:tr w:rsidR="00DB75E5" w:rsidRPr="00CE0E44" w14:paraId="4C1B4555" w14:textId="77777777" w:rsidTr="001A4A8E">
        <w:trPr>
          <w:trHeight w:val="70"/>
        </w:trPr>
        <w:tc>
          <w:tcPr>
            <w:tcW w:w="9322" w:type="dxa"/>
            <w:gridSpan w:val="2"/>
            <w:shd w:val="clear" w:color="auto" w:fill="auto"/>
          </w:tcPr>
          <w:p w14:paraId="142F5EE0" w14:textId="77777777" w:rsidR="00DB75E5" w:rsidRPr="00CE0E44" w:rsidRDefault="00DB75E5" w:rsidP="001A4A8E">
            <w:pPr>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 xml:space="preserve">・誤字脱字などの不備はない：　</w:t>
            </w:r>
            <w:sdt>
              <w:sdtPr>
                <w:rPr>
                  <w:rFonts w:ascii="HGPｺﾞｼｯｸE" w:eastAsia="HGPｺﾞｼｯｸE" w:hAnsi="HGPｺﾞｼｯｸE" w:hint="eastAsia"/>
                  <w:color w:val="000000" w:themeColor="text1"/>
                  <w:szCs w:val="21"/>
                </w:rPr>
                <w:id w:val="721949111"/>
                <w14:checkbox>
                  <w14:checked w14:val="0"/>
                  <w14:checkedState w14:val="2612" w14:font="ＭＳ ゴシック"/>
                  <w14:uncheckedState w14:val="2610" w14:font="ＭＳ ゴシック"/>
                </w14:checkbox>
              </w:sdtPr>
              <w:sdtEndPr/>
              <w:sdtContent>
                <w:r w:rsidRPr="00CE0E44">
                  <w:rPr>
                    <w:rFonts w:ascii="ＭＳ 明朝" w:hAnsi="ＭＳ 明朝" w:cs="ＭＳ 明朝" w:hint="eastAsia"/>
                    <w:color w:val="000000" w:themeColor="text1"/>
                    <w:szCs w:val="21"/>
                  </w:rPr>
                  <w:t>☐</w:t>
                </w:r>
              </w:sdtContent>
            </w:sdt>
            <w:r w:rsidRPr="00CE0E44">
              <w:rPr>
                <w:rFonts w:ascii="HGPｺﾞｼｯｸE" w:eastAsia="HGPｺﾞｼｯｸE" w:hAnsi="HGPｺﾞｼｯｸE" w:hint="eastAsia"/>
                <w:color w:val="000000" w:themeColor="text1"/>
                <w:szCs w:val="21"/>
              </w:rPr>
              <w:t xml:space="preserve"> 確認した</w:t>
            </w:r>
          </w:p>
          <w:p w14:paraId="7857671A" w14:textId="77777777" w:rsidR="00DB75E5" w:rsidRPr="00CE0E44" w:rsidRDefault="00DB75E5" w:rsidP="001A4A8E">
            <w:pPr>
              <w:rPr>
                <w:rFonts w:ascii="HGPｺﾞｼｯｸE" w:eastAsia="HGPｺﾞｼｯｸE" w:hAnsi="HGPｺﾞｼｯｸE"/>
                <w:color w:val="000000" w:themeColor="text1"/>
                <w:szCs w:val="21"/>
              </w:rPr>
            </w:pPr>
            <w:r w:rsidRPr="00CE0E44">
              <w:rPr>
                <w:rFonts w:ascii="HGPｺﾞｼｯｸE" w:eastAsia="HGPｺﾞｼｯｸE" w:hAnsi="HGPｺﾞｼｯｸE" w:hint="eastAsia"/>
                <w:color w:val="000000" w:themeColor="text1"/>
                <w:szCs w:val="21"/>
              </w:rPr>
              <w:t xml:space="preserve">・研究計画書と各資料には整合性がある：　</w:t>
            </w:r>
            <w:sdt>
              <w:sdtPr>
                <w:rPr>
                  <w:rFonts w:ascii="HGPｺﾞｼｯｸE" w:eastAsia="HGPｺﾞｼｯｸE" w:hAnsi="HGPｺﾞｼｯｸE" w:hint="eastAsia"/>
                  <w:color w:val="000000" w:themeColor="text1"/>
                  <w:szCs w:val="21"/>
                </w:rPr>
                <w:id w:val="603615161"/>
                <w14:checkbox>
                  <w14:checked w14:val="0"/>
                  <w14:checkedState w14:val="2612" w14:font="ＭＳ ゴシック"/>
                  <w14:uncheckedState w14:val="2610" w14:font="ＭＳ ゴシック"/>
                </w14:checkbox>
              </w:sdtPr>
              <w:sdtEndPr/>
              <w:sdtContent>
                <w:r w:rsidRPr="00CE0E44">
                  <w:rPr>
                    <w:rFonts w:ascii="ＭＳ 明朝" w:hAnsi="ＭＳ 明朝" w:cs="ＭＳ 明朝" w:hint="eastAsia"/>
                    <w:color w:val="000000" w:themeColor="text1"/>
                    <w:szCs w:val="21"/>
                  </w:rPr>
                  <w:t>☐</w:t>
                </w:r>
              </w:sdtContent>
            </w:sdt>
            <w:r w:rsidRPr="00CE0E44">
              <w:rPr>
                <w:rFonts w:ascii="HGPｺﾞｼｯｸE" w:eastAsia="HGPｺﾞｼｯｸE" w:hAnsi="HGPｺﾞｼｯｸE" w:hint="eastAsia"/>
                <w:color w:val="000000" w:themeColor="text1"/>
                <w:szCs w:val="21"/>
              </w:rPr>
              <w:t xml:space="preserve"> 確認した</w:t>
            </w:r>
          </w:p>
        </w:tc>
      </w:tr>
      <w:bookmarkEnd w:id="0"/>
    </w:tbl>
    <w:p w14:paraId="2626955D" w14:textId="06EC59B9" w:rsidR="00B124AE" w:rsidRPr="00CE0E44" w:rsidRDefault="00B124AE" w:rsidP="00DB75E5">
      <w:pPr>
        <w:rPr>
          <w:rFonts w:ascii="ＭＳ Ｐゴシック" w:eastAsia="ＭＳ Ｐゴシック" w:hAnsi="ＭＳ Ｐゴシック"/>
          <w:color w:val="000000" w:themeColor="text1"/>
        </w:rPr>
      </w:pPr>
    </w:p>
    <w:sectPr w:rsidR="00B124AE" w:rsidRPr="00CE0E44" w:rsidSect="00AF4C45">
      <w:headerReference w:type="default" r:id="rId8"/>
      <w:footerReference w:type="default" r:id="rId9"/>
      <w:pgSz w:w="11907" w:h="16840" w:code="9"/>
      <w:pgMar w:top="964" w:right="1418" w:bottom="851" w:left="1418" w:header="567" w:footer="680" w:gutter="0"/>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2EE4C" w14:textId="77777777" w:rsidR="00877FEA" w:rsidRDefault="00877FEA" w:rsidP="00067963">
      <w:r>
        <w:separator/>
      </w:r>
    </w:p>
  </w:endnote>
  <w:endnote w:type="continuationSeparator" w:id="0">
    <w:p w14:paraId="018E8557" w14:textId="77777777" w:rsidR="00877FEA" w:rsidRDefault="00877FEA" w:rsidP="0006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141190"/>
      <w:docPartObj>
        <w:docPartGallery w:val="Page Numbers (Bottom of Page)"/>
        <w:docPartUnique/>
      </w:docPartObj>
    </w:sdtPr>
    <w:sdtEndPr>
      <w:rPr>
        <w:rFonts w:ascii="HGPｺﾞｼｯｸE" w:eastAsia="HGPｺﾞｼｯｸE" w:hAnsi="HGPｺﾞｼｯｸE"/>
      </w:rPr>
    </w:sdtEndPr>
    <w:sdtContent>
      <w:p w14:paraId="148CBE89" w14:textId="5B8ECEA4" w:rsidR="0095494F" w:rsidRDefault="0095494F" w:rsidP="007728B5">
        <w:pPr>
          <w:pStyle w:val="aa"/>
          <w:jc w:val="right"/>
          <w:rPr>
            <w:rFonts w:ascii="HGPｺﾞｼｯｸE" w:eastAsia="HGPｺﾞｼｯｸE" w:hAnsi="HGPｺﾞｼｯｸE"/>
          </w:rPr>
        </w:pPr>
        <w:r>
          <w:rPr>
            <w:rFonts w:ascii="HGPｺﾞｼｯｸE" w:eastAsia="HGPｺﾞｼｯｸE" w:hAnsi="HGPｺﾞｼｯｸE" w:hint="eastAsia"/>
          </w:rPr>
          <w:t xml:space="preserve">　　　　　　　　　　　　　　　　　</w:t>
        </w:r>
      </w:p>
    </w:sdtContent>
  </w:sdt>
  <w:p w14:paraId="4770279C" w14:textId="2674EB57" w:rsidR="0095494F" w:rsidRPr="00AF4C45" w:rsidRDefault="0095494F" w:rsidP="0073507C">
    <w:pPr>
      <w:pStyle w:val="aa"/>
      <w:jc w:val="right"/>
      <w:rPr>
        <w:rFonts w:ascii="HGPｺﾞｼｯｸE" w:eastAsia="HGPｺﾞｼｯｸE" w:hAnsi="HGPｺﾞｼｯｸE"/>
      </w:rPr>
    </w:pPr>
    <w:r w:rsidRPr="0073507C">
      <w:rPr>
        <w:rFonts w:ascii="HGPｺﾞｼｯｸE" w:eastAsia="HGPｺﾞｼｯｸE" w:hAnsi="HGPｺﾞｼｯｸE"/>
      </w:rPr>
      <w:fldChar w:fldCharType="begin"/>
    </w:r>
    <w:r w:rsidRPr="0073507C">
      <w:rPr>
        <w:rFonts w:ascii="HGPｺﾞｼｯｸE" w:eastAsia="HGPｺﾞｼｯｸE" w:hAnsi="HGPｺﾞｼｯｸE"/>
      </w:rPr>
      <w:instrText>PAGE   \* MERGEFORMAT</w:instrText>
    </w:r>
    <w:r w:rsidRPr="0073507C">
      <w:rPr>
        <w:rFonts w:ascii="HGPｺﾞｼｯｸE" w:eastAsia="HGPｺﾞｼｯｸE" w:hAnsi="HGPｺﾞｼｯｸE"/>
      </w:rPr>
      <w:fldChar w:fldCharType="separate"/>
    </w:r>
    <w:r w:rsidR="00CE0E44">
      <w:rPr>
        <w:rFonts w:ascii="HGPｺﾞｼｯｸE" w:eastAsia="HGPｺﾞｼｯｸE" w:hAnsi="HGPｺﾞｼｯｸE"/>
        <w:noProof/>
      </w:rPr>
      <w:t>5</w:t>
    </w:r>
    <w:r w:rsidRPr="0073507C">
      <w:rPr>
        <w:rFonts w:ascii="HGPｺﾞｼｯｸE" w:eastAsia="HGPｺﾞｼｯｸE" w:hAnsi="HGPｺﾞｼｯｸE"/>
      </w:rPr>
      <w:fldChar w:fldCharType="end"/>
    </w:r>
    <w:r>
      <w:rPr>
        <w:rFonts w:ascii="HGPｺﾞｼｯｸE" w:eastAsia="HGPｺﾞｼｯｸE" w:hAnsi="HGPｺﾞｼｯｸE" w:hint="eastAsia"/>
      </w:rPr>
      <w:t xml:space="preserve">　　　　　　　　　</w:t>
    </w:r>
    <w:r w:rsidRPr="00F51492">
      <w:rPr>
        <w:rFonts w:ascii="HGPｺﾞｼｯｸE" w:eastAsia="HGPｺﾞｼｯｸE" w:hAnsi="HGPｺﾞｼｯｸE" w:hint="eastAsia"/>
      </w:rPr>
      <w:t xml:space="preserve">　　　　　　　　　</w:t>
    </w:r>
    <w:r w:rsidR="00CE0E44">
      <w:rPr>
        <w:rFonts w:ascii="HGPｺﾞｼｯｸE" w:eastAsia="HGPｺﾞｼｯｸE" w:hAnsi="HGPｺﾞｼｯｸE" w:hint="eastAsia"/>
        <w:kern w:val="0"/>
      </w:rPr>
      <w:t>2022</w:t>
    </w:r>
    <w:r w:rsidR="00CE0E44">
      <w:rPr>
        <w:rFonts w:ascii="HGPｺﾞｼｯｸE" w:eastAsia="HGPｺﾞｼｯｸE" w:hAnsi="HGPｺﾞｼｯｸE" w:hint="eastAsia"/>
        <w:kern w:val="0"/>
      </w:rPr>
      <w:t>年7月27日改訂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5352F" w14:textId="77777777" w:rsidR="00877FEA" w:rsidRDefault="00877FEA" w:rsidP="00067963">
      <w:r>
        <w:separator/>
      </w:r>
    </w:p>
  </w:footnote>
  <w:footnote w:type="continuationSeparator" w:id="0">
    <w:p w14:paraId="0ECB620E" w14:textId="77777777" w:rsidR="00877FEA" w:rsidRDefault="00877FEA" w:rsidP="0006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4EDB7" w14:textId="7E627BD1" w:rsidR="0095494F" w:rsidRPr="00E6738E" w:rsidRDefault="0095494F" w:rsidP="00DB75E5">
    <w:pPr>
      <w:wordWrap w:val="0"/>
      <w:ind w:right="240"/>
      <w:jc w:val="right"/>
      <w:rPr>
        <w:rFonts w:ascii="HGPｺﾞｼｯｸE" w:eastAsia="HGPｺﾞｼｯｸE" w:hAnsi="HGPｺﾞｼｯｸ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C8F"/>
    <w:multiLevelType w:val="hybridMultilevel"/>
    <w:tmpl w:val="B4D022B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C02830"/>
    <w:multiLevelType w:val="hybridMultilevel"/>
    <w:tmpl w:val="F77AC08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2B4A2D"/>
    <w:multiLevelType w:val="hybridMultilevel"/>
    <w:tmpl w:val="3948DB00"/>
    <w:lvl w:ilvl="0" w:tplc="0B7A8FFC">
      <w:start w:val="1"/>
      <w:numFmt w:val="decimal"/>
      <w:lvlText w:val="%1."/>
      <w:lvlJc w:val="left"/>
      <w:pPr>
        <w:ind w:left="360" w:hanging="360"/>
      </w:pPr>
      <w:rPr>
        <w:rFonts w:ascii="HGPｺﾞｼｯｸE" w:eastAsia="HGPｺﾞｼｯｸE" w:hAnsi="HGPｺﾞｼｯｸE" w:hint="default"/>
        <w:sz w:val="21"/>
        <w:szCs w:val="20"/>
      </w:rPr>
    </w:lvl>
    <w:lvl w:ilvl="1" w:tplc="04090017">
      <w:start w:val="1"/>
      <w:numFmt w:val="aiueoFullWidth"/>
      <w:lvlText w:val="(%2)"/>
      <w:lvlJc w:val="left"/>
      <w:pPr>
        <w:ind w:left="840" w:hanging="420"/>
      </w:pPr>
    </w:lvl>
    <w:lvl w:ilvl="2" w:tplc="0AD02AE2">
      <w:start w:val="1"/>
      <w:numFmt w:val="aiueoFullWidth"/>
      <w:lvlText w:val="（%3）"/>
      <w:lvlJc w:val="left"/>
      <w:pPr>
        <w:ind w:left="1248" w:hanging="408"/>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6C95"/>
    <w:multiLevelType w:val="hybridMultilevel"/>
    <w:tmpl w:val="58AC119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8D407B"/>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846759B"/>
    <w:multiLevelType w:val="hybridMultilevel"/>
    <w:tmpl w:val="F77AC08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58931FD"/>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A55271D"/>
    <w:multiLevelType w:val="hybridMultilevel"/>
    <w:tmpl w:val="913C15C6"/>
    <w:lvl w:ilvl="0" w:tplc="C38E97D0">
      <w:start w:val="1"/>
      <w:numFmt w:val="aiueoFullWidth"/>
      <w:lvlText w:val="(%1)"/>
      <w:lvlJc w:val="left"/>
      <w:pPr>
        <w:ind w:left="780" w:hanging="420"/>
      </w:pPr>
      <w:rPr>
        <w:color w:val="auto"/>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79854EA"/>
    <w:multiLevelType w:val="hybridMultilevel"/>
    <w:tmpl w:val="45ECEF2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BF33B5"/>
    <w:multiLevelType w:val="hybridMultilevel"/>
    <w:tmpl w:val="913C15C6"/>
    <w:lvl w:ilvl="0" w:tplc="C38E97D0">
      <w:start w:val="1"/>
      <w:numFmt w:val="aiueoFullWidth"/>
      <w:lvlText w:val="(%1)"/>
      <w:lvlJc w:val="left"/>
      <w:pPr>
        <w:ind w:left="780" w:hanging="420"/>
      </w:pPr>
      <w:rPr>
        <w:color w:val="auto"/>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278032E"/>
    <w:multiLevelType w:val="hybridMultilevel"/>
    <w:tmpl w:val="55C8574C"/>
    <w:lvl w:ilvl="0" w:tplc="04090017">
      <w:start w:val="1"/>
      <w:numFmt w:val="aiueoFullWidth"/>
      <w:lvlText w:val="(%1)"/>
      <w:lvlJc w:val="left"/>
      <w:pPr>
        <w:ind w:left="806" w:hanging="420"/>
      </w:p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1" w15:restartNumberingAfterBreak="0">
    <w:nsid w:val="58F03634"/>
    <w:multiLevelType w:val="hybridMultilevel"/>
    <w:tmpl w:val="3948DB00"/>
    <w:lvl w:ilvl="0" w:tplc="0B7A8FFC">
      <w:start w:val="1"/>
      <w:numFmt w:val="decimal"/>
      <w:lvlText w:val="%1."/>
      <w:lvlJc w:val="left"/>
      <w:pPr>
        <w:ind w:left="360" w:hanging="360"/>
      </w:pPr>
      <w:rPr>
        <w:rFonts w:ascii="HGPｺﾞｼｯｸE" w:eastAsia="HGPｺﾞｼｯｸE" w:hAnsi="HGPｺﾞｼｯｸE" w:hint="default"/>
        <w:sz w:val="21"/>
        <w:szCs w:val="20"/>
      </w:rPr>
    </w:lvl>
    <w:lvl w:ilvl="1" w:tplc="04090017">
      <w:start w:val="1"/>
      <w:numFmt w:val="aiueoFullWidth"/>
      <w:lvlText w:val="(%2)"/>
      <w:lvlJc w:val="left"/>
      <w:pPr>
        <w:ind w:left="840" w:hanging="420"/>
      </w:pPr>
    </w:lvl>
    <w:lvl w:ilvl="2" w:tplc="0AD02AE2">
      <w:start w:val="1"/>
      <w:numFmt w:val="aiueoFullWidth"/>
      <w:lvlText w:val="（%3）"/>
      <w:lvlJc w:val="left"/>
      <w:pPr>
        <w:ind w:left="1248" w:hanging="408"/>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00E43"/>
    <w:multiLevelType w:val="hybridMultilevel"/>
    <w:tmpl w:val="45ECEF2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7E16CC6"/>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87C272C"/>
    <w:multiLevelType w:val="hybridMultilevel"/>
    <w:tmpl w:val="58AC119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AE6355A"/>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DCE42C4"/>
    <w:multiLevelType w:val="hybridMultilevel"/>
    <w:tmpl w:val="B4D022B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1"/>
  </w:num>
  <w:num w:numId="2">
    <w:abstractNumId w:val="9"/>
  </w:num>
  <w:num w:numId="3">
    <w:abstractNumId w:val="12"/>
  </w:num>
  <w:num w:numId="4">
    <w:abstractNumId w:val="4"/>
  </w:num>
  <w:num w:numId="5">
    <w:abstractNumId w:val="15"/>
  </w:num>
  <w:num w:numId="6">
    <w:abstractNumId w:val="0"/>
  </w:num>
  <w:num w:numId="7">
    <w:abstractNumId w:val="1"/>
  </w:num>
  <w:num w:numId="8">
    <w:abstractNumId w:val="14"/>
  </w:num>
  <w:num w:numId="9">
    <w:abstractNumId w:val="7"/>
  </w:num>
  <w:num w:numId="10">
    <w:abstractNumId w:val="8"/>
  </w:num>
  <w:num w:numId="11">
    <w:abstractNumId w:val="13"/>
  </w:num>
  <w:num w:numId="12">
    <w:abstractNumId w:val="6"/>
  </w:num>
  <w:num w:numId="13">
    <w:abstractNumId w:val="16"/>
  </w:num>
  <w:num w:numId="14">
    <w:abstractNumId w:val="5"/>
  </w:num>
  <w:num w:numId="15">
    <w:abstractNumId w:val="3"/>
  </w:num>
  <w:num w:numId="16">
    <w:abstractNumId w:val="2"/>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proofState w:spelling="clean" w:grammar="dirty"/>
  <w:documentProtection w:edit="forms" w:enforcement="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84"/>
    <w:rsid w:val="00002CF2"/>
    <w:rsid w:val="00011967"/>
    <w:rsid w:val="00012910"/>
    <w:rsid w:val="000143B0"/>
    <w:rsid w:val="000201AD"/>
    <w:rsid w:val="00020491"/>
    <w:rsid w:val="000216F7"/>
    <w:rsid w:val="0002275D"/>
    <w:rsid w:val="000308AD"/>
    <w:rsid w:val="00056222"/>
    <w:rsid w:val="00063C34"/>
    <w:rsid w:val="00067963"/>
    <w:rsid w:val="000710D9"/>
    <w:rsid w:val="00074B05"/>
    <w:rsid w:val="0007521F"/>
    <w:rsid w:val="00081D9D"/>
    <w:rsid w:val="00086ADD"/>
    <w:rsid w:val="000B1FBE"/>
    <w:rsid w:val="000B4F02"/>
    <w:rsid w:val="000C0660"/>
    <w:rsid w:val="000C3EBA"/>
    <w:rsid w:val="000C4E6F"/>
    <w:rsid w:val="000D4617"/>
    <w:rsid w:val="000D67CD"/>
    <w:rsid w:val="000E5271"/>
    <w:rsid w:val="000E7AB0"/>
    <w:rsid w:val="000F0377"/>
    <w:rsid w:val="00100BFC"/>
    <w:rsid w:val="00104CE6"/>
    <w:rsid w:val="001071E4"/>
    <w:rsid w:val="00126BC3"/>
    <w:rsid w:val="00132573"/>
    <w:rsid w:val="00136D9F"/>
    <w:rsid w:val="0014437E"/>
    <w:rsid w:val="00147B31"/>
    <w:rsid w:val="001617AF"/>
    <w:rsid w:val="00183333"/>
    <w:rsid w:val="00195962"/>
    <w:rsid w:val="001A4FAE"/>
    <w:rsid w:val="001B2385"/>
    <w:rsid w:val="001B30D0"/>
    <w:rsid w:val="001B3E93"/>
    <w:rsid w:val="001C4B7B"/>
    <w:rsid w:val="001D47D1"/>
    <w:rsid w:val="001F1C0A"/>
    <w:rsid w:val="00200C42"/>
    <w:rsid w:val="00205BDD"/>
    <w:rsid w:val="00215072"/>
    <w:rsid w:val="002206FB"/>
    <w:rsid w:val="00234D68"/>
    <w:rsid w:val="002400D0"/>
    <w:rsid w:val="00241ABA"/>
    <w:rsid w:val="00247F04"/>
    <w:rsid w:val="002529C1"/>
    <w:rsid w:val="00262A34"/>
    <w:rsid w:val="00271E45"/>
    <w:rsid w:val="0027568C"/>
    <w:rsid w:val="002813FA"/>
    <w:rsid w:val="002955C2"/>
    <w:rsid w:val="00295A09"/>
    <w:rsid w:val="0029637D"/>
    <w:rsid w:val="002B1616"/>
    <w:rsid w:val="002B474C"/>
    <w:rsid w:val="002D2060"/>
    <w:rsid w:val="002D2DBE"/>
    <w:rsid w:val="002E3BAD"/>
    <w:rsid w:val="002E6CC4"/>
    <w:rsid w:val="002F103D"/>
    <w:rsid w:val="002F2284"/>
    <w:rsid w:val="00310DFA"/>
    <w:rsid w:val="00314183"/>
    <w:rsid w:val="00316A81"/>
    <w:rsid w:val="003407CF"/>
    <w:rsid w:val="00343BD2"/>
    <w:rsid w:val="003505D2"/>
    <w:rsid w:val="0035164D"/>
    <w:rsid w:val="0035200C"/>
    <w:rsid w:val="003628C1"/>
    <w:rsid w:val="003673AE"/>
    <w:rsid w:val="003708AB"/>
    <w:rsid w:val="003717E6"/>
    <w:rsid w:val="003718E5"/>
    <w:rsid w:val="003849E4"/>
    <w:rsid w:val="00394853"/>
    <w:rsid w:val="003B0BC0"/>
    <w:rsid w:val="003C3AC1"/>
    <w:rsid w:val="003F0BD6"/>
    <w:rsid w:val="003F4CA0"/>
    <w:rsid w:val="003F64A4"/>
    <w:rsid w:val="004234D2"/>
    <w:rsid w:val="00423972"/>
    <w:rsid w:val="004249F6"/>
    <w:rsid w:val="00454422"/>
    <w:rsid w:val="004617F3"/>
    <w:rsid w:val="00473FC6"/>
    <w:rsid w:val="00493ECF"/>
    <w:rsid w:val="004A0896"/>
    <w:rsid w:val="004A0DDF"/>
    <w:rsid w:val="004A5592"/>
    <w:rsid w:val="004B0131"/>
    <w:rsid w:val="004B5A69"/>
    <w:rsid w:val="004C63D0"/>
    <w:rsid w:val="004D12D0"/>
    <w:rsid w:val="004D1A8B"/>
    <w:rsid w:val="004E4E45"/>
    <w:rsid w:val="00500C87"/>
    <w:rsid w:val="00501259"/>
    <w:rsid w:val="005120DF"/>
    <w:rsid w:val="00516DF8"/>
    <w:rsid w:val="00517C8C"/>
    <w:rsid w:val="00520B2B"/>
    <w:rsid w:val="005266E6"/>
    <w:rsid w:val="00532625"/>
    <w:rsid w:val="005348D1"/>
    <w:rsid w:val="00537411"/>
    <w:rsid w:val="00541B6E"/>
    <w:rsid w:val="005474E0"/>
    <w:rsid w:val="00551A40"/>
    <w:rsid w:val="005522F0"/>
    <w:rsid w:val="00577232"/>
    <w:rsid w:val="00592F8C"/>
    <w:rsid w:val="005B0E84"/>
    <w:rsid w:val="005B2895"/>
    <w:rsid w:val="005B4294"/>
    <w:rsid w:val="005D19A9"/>
    <w:rsid w:val="005D3113"/>
    <w:rsid w:val="005D56AF"/>
    <w:rsid w:val="005F00EF"/>
    <w:rsid w:val="005F55B3"/>
    <w:rsid w:val="00600E00"/>
    <w:rsid w:val="0060265E"/>
    <w:rsid w:val="006124C5"/>
    <w:rsid w:val="0061352F"/>
    <w:rsid w:val="0061587A"/>
    <w:rsid w:val="00620D7C"/>
    <w:rsid w:val="00630FCF"/>
    <w:rsid w:val="0063297F"/>
    <w:rsid w:val="00634F1C"/>
    <w:rsid w:val="0063503C"/>
    <w:rsid w:val="0063670F"/>
    <w:rsid w:val="00645E8E"/>
    <w:rsid w:val="00646CDC"/>
    <w:rsid w:val="00653AFE"/>
    <w:rsid w:val="00655DFE"/>
    <w:rsid w:val="00677776"/>
    <w:rsid w:val="00680789"/>
    <w:rsid w:val="00682454"/>
    <w:rsid w:val="00684F94"/>
    <w:rsid w:val="00685645"/>
    <w:rsid w:val="00685D09"/>
    <w:rsid w:val="00690B7B"/>
    <w:rsid w:val="006915E8"/>
    <w:rsid w:val="006A27DD"/>
    <w:rsid w:val="006B5883"/>
    <w:rsid w:val="006B595E"/>
    <w:rsid w:val="006C13C9"/>
    <w:rsid w:val="006C3196"/>
    <w:rsid w:val="006D3AC7"/>
    <w:rsid w:val="006E18A7"/>
    <w:rsid w:val="006E2554"/>
    <w:rsid w:val="006F18A3"/>
    <w:rsid w:val="006F4F7D"/>
    <w:rsid w:val="006F78DA"/>
    <w:rsid w:val="007060A8"/>
    <w:rsid w:val="00710A76"/>
    <w:rsid w:val="007119D8"/>
    <w:rsid w:val="00713C82"/>
    <w:rsid w:val="007228A6"/>
    <w:rsid w:val="0073227E"/>
    <w:rsid w:val="0073507C"/>
    <w:rsid w:val="007441B0"/>
    <w:rsid w:val="00745566"/>
    <w:rsid w:val="0074704C"/>
    <w:rsid w:val="0075084A"/>
    <w:rsid w:val="00760D65"/>
    <w:rsid w:val="007728B5"/>
    <w:rsid w:val="007742A1"/>
    <w:rsid w:val="007819BE"/>
    <w:rsid w:val="007835C3"/>
    <w:rsid w:val="00783921"/>
    <w:rsid w:val="00784254"/>
    <w:rsid w:val="007B2115"/>
    <w:rsid w:val="007D3B48"/>
    <w:rsid w:val="007E2E3B"/>
    <w:rsid w:val="007E4CD4"/>
    <w:rsid w:val="007F052A"/>
    <w:rsid w:val="0081023F"/>
    <w:rsid w:val="0081509D"/>
    <w:rsid w:val="00825616"/>
    <w:rsid w:val="00831ECC"/>
    <w:rsid w:val="00852FF4"/>
    <w:rsid w:val="008537E2"/>
    <w:rsid w:val="00870893"/>
    <w:rsid w:val="00877FEA"/>
    <w:rsid w:val="0088706B"/>
    <w:rsid w:val="008B2541"/>
    <w:rsid w:val="008B2E17"/>
    <w:rsid w:val="008B38A4"/>
    <w:rsid w:val="008C1A24"/>
    <w:rsid w:val="008C4AD8"/>
    <w:rsid w:val="008C677E"/>
    <w:rsid w:val="008D318A"/>
    <w:rsid w:val="008E0EF2"/>
    <w:rsid w:val="008E222B"/>
    <w:rsid w:val="008F28EE"/>
    <w:rsid w:val="008F44EB"/>
    <w:rsid w:val="008F680F"/>
    <w:rsid w:val="00905EE8"/>
    <w:rsid w:val="00915DCD"/>
    <w:rsid w:val="0092057A"/>
    <w:rsid w:val="0092320A"/>
    <w:rsid w:val="009254CB"/>
    <w:rsid w:val="00931E57"/>
    <w:rsid w:val="00934ADF"/>
    <w:rsid w:val="00934DA8"/>
    <w:rsid w:val="00946928"/>
    <w:rsid w:val="0095494F"/>
    <w:rsid w:val="00956D60"/>
    <w:rsid w:val="00967D56"/>
    <w:rsid w:val="0097012F"/>
    <w:rsid w:val="00972221"/>
    <w:rsid w:val="00973CAC"/>
    <w:rsid w:val="00974810"/>
    <w:rsid w:val="00975BBB"/>
    <w:rsid w:val="00990EA1"/>
    <w:rsid w:val="009A0E2C"/>
    <w:rsid w:val="009A4E2E"/>
    <w:rsid w:val="009A4EC6"/>
    <w:rsid w:val="009B171C"/>
    <w:rsid w:val="009B2347"/>
    <w:rsid w:val="009B5D97"/>
    <w:rsid w:val="009C0602"/>
    <w:rsid w:val="009C333E"/>
    <w:rsid w:val="009C34AB"/>
    <w:rsid w:val="009C7308"/>
    <w:rsid w:val="009D4719"/>
    <w:rsid w:val="009D6E03"/>
    <w:rsid w:val="009E1EBC"/>
    <w:rsid w:val="00A03148"/>
    <w:rsid w:val="00A038DE"/>
    <w:rsid w:val="00A14561"/>
    <w:rsid w:val="00A15911"/>
    <w:rsid w:val="00A33CD7"/>
    <w:rsid w:val="00A373C7"/>
    <w:rsid w:val="00A579EC"/>
    <w:rsid w:val="00A613BA"/>
    <w:rsid w:val="00A61C6D"/>
    <w:rsid w:val="00A91AED"/>
    <w:rsid w:val="00A94062"/>
    <w:rsid w:val="00A948AD"/>
    <w:rsid w:val="00A965E3"/>
    <w:rsid w:val="00AA11B1"/>
    <w:rsid w:val="00AA2B21"/>
    <w:rsid w:val="00AA3EBB"/>
    <w:rsid w:val="00AA5FB0"/>
    <w:rsid w:val="00AB446D"/>
    <w:rsid w:val="00AC3249"/>
    <w:rsid w:val="00AC4ED5"/>
    <w:rsid w:val="00AD11F6"/>
    <w:rsid w:val="00AD1D81"/>
    <w:rsid w:val="00AF4273"/>
    <w:rsid w:val="00AF4C45"/>
    <w:rsid w:val="00AF5DEE"/>
    <w:rsid w:val="00B01DA0"/>
    <w:rsid w:val="00B03641"/>
    <w:rsid w:val="00B05CB2"/>
    <w:rsid w:val="00B06605"/>
    <w:rsid w:val="00B124AE"/>
    <w:rsid w:val="00B12CF9"/>
    <w:rsid w:val="00B130A7"/>
    <w:rsid w:val="00B20CE6"/>
    <w:rsid w:val="00B231C9"/>
    <w:rsid w:val="00B23617"/>
    <w:rsid w:val="00B3714E"/>
    <w:rsid w:val="00B471E4"/>
    <w:rsid w:val="00B540A8"/>
    <w:rsid w:val="00B571EB"/>
    <w:rsid w:val="00B60133"/>
    <w:rsid w:val="00B755CC"/>
    <w:rsid w:val="00B86DDB"/>
    <w:rsid w:val="00B86DE7"/>
    <w:rsid w:val="00BA324B"/>
    <w:rsid w:val="00BB2F2A"/>
    <w:rsid w:val="00BB5788"/>
    <w:rsid w:val="00BC72D7"/>
    <w:rsid w:val="00BD2702"/>
    <w:rsid w:val="00BE0910"/>
    <w:rsid w:val="00BE5E84"/>
    <w:rsid w:val="00BE72F5"/>
    <w:rsid w:val="00C06238"/>
    <w:rsid w:val="00C10622"/>
    <w:rsid w:val="00C1353A"/>
    <w:rsid w:val="00C1356C"/>
    <w:rsid w:val="00C40504"/>
    <w:rsid w:val="00C44369"/>
    <w:rsid w:val="00C466A5"/>
    <w:rsid w:val="00C47450"/>
    <w:rsid w:val="00C65065"/>
    <w:rsid w:val="00C8030D"/>
    <w:rsid w:val="00C87781"/>
    <w:rsid w:val="00C925E2"/>
    <w:rsid w:val="00CA5520"/>
    <w:rsid w:val="00CC0D14"/>
    <w:rsid w:val="00CC6AB5"/>
    <w:rsid w:val="00CD11A5"/>
    <w:rsid w:val="00CD16F8"/>
    <w:rsid w:val="00CD194D"/>
    <w:rsid w:val="00CD71B5"/>
    <w:rsid w:val="00CE0E44"/>
    <w:rsid w:val="00CE4A9C"/>
    <w:rsid w:val="00CE5945"/>
    <w:rsid w:val="00CE63E5"/>
    <w:rsid w:val="00CE6811"/>
    <w:rsid w:val="00D00740"/>
    <w:rsid w:val="00D20056"/>
    <w:rsid w:val="00D32F54"/>
    <w:rsid w:val="00D368A8"/>
    <w:rsid w:val="00D419C0"/>
    <w:rsid w:val="00D54082"/>
    <w:rsid w:val="00D548A2"/>
    <w:rsid w:val="00D62D95"/>
    <w:rsid w:val="00D64822"/>
    <w:rsid w:val="00D7234D"/>
    <w:rsid w:val="00D855FA"/>
    <w:rsid w:val="00D90175"/>
    <w:rsid w:val="00D94832"/>
    <w:rsid w:val="00D97DC7"/>
    <w:rsid w:val="00DA2930"/>
    <w:rsid w:val="00DB3D73"/>
    <w:rsid w:val="00DB75E5"/>
    <w:rsid w:val="00DC20DD"/>
    <w:rsid w:val="00DD3FA3"/>
    <w:rsid w:val="00DE4F7A"/>
    <w:rsid w:val="00E00D0E"/>
    <w:rsid w:val="00E02457"/>
    <w:rsid w:val="00E16BDE"/>
    <w:rsid w:val="00E2676B"/>
    <w:rsid w:val="00E273C9"/>
    <w:rsid w:val="00E45754"/>
    <w:rsid w:val="00E533C0"/>
    <w:rsid w:val="00E60FB3"/>
    <w:rsid w:val="00E63ED0"/>
    <w:rsid w:val="00E64584"/>
    <w:rsid w:val="00E6738E"/>
    <w:rsid w:val="00E71691"/>
    <w:rsid w:val="00E74988"/>
    <w:rsid w:val="00E755C4"/>
    <w:rsid w:val="00E9738F"/>
    <w:rsid w:val="00EA29C4"/>
    <w:rsid w:val="00EA69E5"/>
    <w:rsid w:val="00EB18CA"/>
    <w:rsid w:val="00EB7FBE"/>
    <w:rsid w:val="00EC1A11"/>
    <w:rsid w:val="00EC2032"/>
    <w:rsid w:val="00EC29D8"/>
    <w:rsid w:val="00EC6CA1"/>
    <w:rsid w:val="00ED60B4"/>
    <w:rsid w:val="00EE0649"/>
    <w:rsid w:val="00EE4A80"/>
    <w:rsid w:val="00EF1F4C"/>
    <w:rsid w:val="00F05178"/>
    <w:rsid w:val="00F1395C"/>
    <w:rsid w:val="00F145B3"/>
    <w:rsid w:val="00F152FD"/>
    <w:rsid w:val="00F2587F"/>
    <w:rsid w:val="00F327D8"/>
    <w:rsid w:val="00F3445E"/>
    <w:rsid w:val="00F36A43"/>
    <w:rsid w:val="00F4593E"/>
    <w:rsid w:val="00F474C9"/>
    <w:rsid w:val="00F47DAF"/>
    <w:rsid w:val="00F51492"/>
    <w:rsid w:val="00F549E9"/>
    <w:rsid w:val="00F6381E"/>
    <w:rsid w:val="00F66D88"/>
    <w:rsid w:val="00F819B2"/>
    <w:rsid w:val="00F85AE9"/>
    <w:rsid w:val="00F966AB"/>
    <w:rsid w:val="00FA7BA2"/>
    <w:rsid w:val="00FB261D"/>
    <w:rsid w:val="00FB5822"/>
    <w:rsid w:val="00FB5E6E"/>
    <w:rsid w:val="00FC15E2"/>
    <w:rsid w:val="00FC307F"/>
    <w:rsid w:val="00FC4757"/>
    <w:rsid w:val="00FC74A0"/>
    <w:rsid w:val="00FF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C07D2B"/>
  <w15:docId w15:val="{689D01B5-0F76-4CB2-B3E4-4BF78320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910"/>
    <w:pPr>
      <w:widowControl w:val="0"/>
      <w:jc w:val="both"/>
    </w:pPr>
    <w:rPr>
      <w:rFonts w:ascii="Century" w:eastAsia="ＭＳ 明朝" w:hAnsi="Century" w:cs="Times New Roman"/>
    </w:rPr>
  </w:style>
  <w:style w:type="paragraph" w:styleId="1">
    <w:name w:val="heading 1"/>
    <w:basedOn w:val="a"/>
    <w:link w:val="10"/>
    <w:uiPriority w:val="9"/>
    <w:qFormat/>
    <w:rsid w:val="00262A3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0910"/>
    <w:rPr>
      <w:color w:val="808080"/>
    </w:rPr>
  </w:style>
  <w:style w:type="table" w:styleId="a4">
    <w:name w:val="Table Grid"/>
    <w:basedOn w:val="a1"/>
    <w:uiPriority w:val="39"/>
    <w:rsid w:val="00BE0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E09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FB5822"/>
    <w:pPr>
      <w:ind w:leftChars="400" w:left="840"/>
    </w:pPr>
  </w:style>
  <w:style w:type="paragraph" w:styleId="a6">
    <w:name w:val="annotation text"/>
    <w:basedOn w:val="a"/>
    <w:link w:val="a7"/>
    <w:uiPriority w:val="99"/>
    <w:unhideWhenUsed/>
    <w:rsid w:val="008E222B"/>
    <w:pPr>
      <w:jc w:val="left"/>
    </w:pPr>
  </w:style>
  <w:style w:type="character" w:customStyle="1" w:styleId="a7">
    <w:name w:val="コメント文字列 (文字)"/>
    <w:basedOn w:val="a0"/>
    <w:link w:val="a6"/>
    <w:uiPriority w:val="99"/>
    <w:rsid w:val="008E222B"/>
    <w:rPr>
      <w:rFonts w:ascii="Century" w:eastAsia="ＭＳ 明朝" w:hAnsi="Century" w:cs="Times New Roman"/>
    </w:rPr>
  </w:style>
  <w:style w:type="paragraph" w:styleId="a8">
    <w:name w:val="header"/>
    <w:basedOn w:val="a"/>
    <w:link w:val="a9"/>
    <w:uiPriority w:val="99"/>
    <w:unhideWhenUsed/>
    <w:rsid w:val="00067963"/>
    <w:pPr>
      <w:tabs>
        <w:tab w:val="center" w:pos="4252"/>
        <w:tab w:val="right" w:pos="8504"/>
      </w:tabs>
      <w:snapToGrid w:val="0"/>
    </w:pPr>
  </w:style>
  <w:style w:type="character" w:customStyle="1" w:styleId="a9">
    <w:name w:val="ヘッダー (文字)"/>
    <w:basedOn w:val="a0"/>
    <w:link w:val="a8"/>
    <w:uiPriority w:val="99"/>
    <w:rsid w:val="00067963"/>
    <w:rPr>
      <w:rFonts w:ascii="Century" w:eastAsia="ＭＳ 明朝" w:hAnsi="Century" w:cs="Times New Roman"/>
    </w:rPr>
  </w:style>
  <w:style w:type="paragraph" w:styleId="aa">
    <w:name w:val="footer"/>
    <w:basedOn w:val="a"/>
    <w:link w:val="ab"/>
    <w:uiPriority w:val="99"/>
    <w:unhideWhenUsed/>
    <w:rsid w:val="00067963"/>
    <w:pPr>
      <w:tabs>
        <w:tab w:val="center" w:pos="4252"/>
        <w:tab w:val="right" w:pos="8504"/>
      </w:tabs>
      <w:snapToGrid w:val="0"/>
    </w:pPr>
  </w:style>
  <w:style w:type="character" w:customStyle="1" w:styleId="ab">
    <w:name w:val="フッター (文字)"/>
    <w:basedOn w:val="a0"/>
    <w:link w:val="aa"/>
    <w:uiPriority w:val="99"/>
    <w:rsid w:val="00067963"/>
    <w:rPr>
      <w:rFonts w:ascii="Century" w:eastAsia="ＭＳ 明朝" w:hAnsi="Century" w:cs="Times New Roman"/>
    </w:rPr>
  </w:style>
  <w:style w:type="paragraph" w:styleId="ac">
    <w:name w:val="Balloon Text"/>
    <w:basedOn w:val="a"/>
    <w:link w:val="ad"/>
    <w:uiPriority w:val="99"/>
    <w:semiHidden/>
    <w:unhideWhenUsed/>
    <w:rsid w:val="00CC0D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0D1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E6CC4"/>
    <w:rPr>
      <w:sz w:val="18"/>
      <w:szCs w:val="18"/>
    </w:rPr>
  </w:style>
  <w:style w:type="paragraph" w:styleId="af">
    <w:name w:val="annotation subject"/>
    <w:basedOn w:val="a6"/>
    <w:next w:val="a6"/>
    <w:link w:val="af0"/>
    <w:uiPriority w:val="99"/>
    <w:semiHidden/>
    <w:unhideWhenUsed/>
    <w:rsid w:val="002E6CC4"/>
    <w:rPr>
      <w:b/>
      <w:bCs/>
    </w:rPr>
  </w:style>
  <w:style w:type="character" w:customStyle="1" w:styleId="af0">
    <w:name w:val="コメント内容 (文字)"/>
    <w:basedOn w:val="a7"/>
    <w:link w:val="af"/>
    <w:uiPriority w:val="99"/>
    <w:semiHidden/>
    <w:rsid w:val="002E6CC4"/>
    <w:rPr>
      <w:rFonts w:ascii="Century" w:eastAsia="ＭＳ 明朝" w:hAnsi="Century" w:cs="Times New Roman"/>
      <w:b/>
      <w:bCs/>
    </w:rPr>
  </w:style>
  <w:style w:type="character" w:customStyle="1" w:styleId="10">
    <w:name w:val="見出し 1 (文字)"/>
    <w:basedOn w:val="a0"/>
    <w:link w:val="1"/>
    <w:uiPriority w:val="9"/>
    <w:rsid w:val="00262A34"/>
    <w:rPr>
      <w:rFonts w:ascii="ＭＳ Ｐゴシック" w:eastAsia="ＭＳ Ｐゴシック" w:hAnsi="ＭＳ Ｐゴシック" w:cs="ＭＳ Ｐゴシック"/>
      <w:b/>
      <w:bCs/>
      <w:kern w:val="36"/>
      <w:sz w:val="48"/>
      <w:szCs w:val="48"/>
    </w:rPr>
  </w:style>
  <w:style w:type="paragraph" w:styleId="af1">
    <w:name w:val="Revision"/>
    <w:hidden/>
    <w:uiPriority w:val="99"/>
    <w:semiHidden/>
    <w:rsid w:val="0013257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3667">
      <w:bodyDiv w:val="1"/>
      <w:marLeft w:val="0"/>
      <w:marRight w:val="0"/>
      <w:marTop w:val="0"/>
      <w:marBottom w:val="0"/>
      <w:divBdr>
        <w:top w:val="none" w:sz="0" w:space="0" w:color="auto"/>
        <w:left w:val="none" w:sz="0" w:space="0" w:color="auto"/>
        <w:bottom w:val="none" w:sz="0" w:space="0" w:color="auto"/>
        <w:right w:val="none" w:sz="0" w:space="0" w:color="auto"/>
      </w:divBdr>
    </w:div>
    <w:div w:id="19483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F47E-303D-4CAA-A3B3-CFBD0C7C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751</Words>
  <Characters>4282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山内</dc:creator>
  <cp:lastModifiedBy>鈴木　夕佳</cp:lastModifiedBy>
  <cp:revision>3</cp:revision>
  <cp:lastPrinted>2022-07-13T06:17:00Z</cp:lastPrinted>
  <dcterms:created xsi:type="dcterms:W3CDTF">2022-07-27T08:29:00Z</dcterms:created>
  <dcterms:modified xsi:type="dcterms:W3CDTF">2022-07-27T08:36:00Z</dcterms:modified>
</cp:coreProperties>
</file>