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D3" w:rsidRDefault="00EF5B65" w:rsidP="000437D3">
      <w:pPr>
        <w:wordWrap w:val="0"/>
        <w:jc w:val="right"/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-501015</wp:posOffset>
                </wp:positionV>
                <wp:extent cx="0" cy="278130"/>
                <wp:effectExtent l="0" t="0" r="19050" b="2667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13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3DB46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6pt,-39.45pt" to="336.6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" strokecolor="black [3213]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-499110</wp:posOffset>
                </wp:positionV>
                <wp:extent cx="1882140" cy="278130"/>
                <wp:effectExtent l="0" t="0" r="2286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4D64" w:rsidRPr="001D4D64" w:rsidRDefault="001D4D64" w:rsidP="001D4D64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  <w:r w:rsidRPr="001D4D6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85.35pt;margin-top:-39.3pt;width:148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" filled="f" strokecolor="black [3213]">
                <v:textbox>
                  <w:txbxContent>
                    <w:p w:rsidR="001D4D64" w:rsidRPr="001D4D64" w:rsidRDefault="001D4D64" w:rsidP="001D4D64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  <w:r w:rsidRPr="001D4D6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356A77" w:rsidRPr="004C75D0">
        <w:rPr>
          <w:rFonts w:ascii="UD デジタル 教科書体 NP-R" w:eastAsia="UD デジタル 教科書体 NP-R" w:hint="eastAsia"/>
          <w:noProof/>
        </w:rPr>
        <w:t>年</w:t>
      </w:r>
      <w:r>
        <w:rPr>
          <w:rFonts w:ascii="UD デジタル 教科書体 NP-R" w:eastAsia="UD デジタル 教科書体 NP-R" w:hint="eastAsia"/>
          <w:noProof/>
        </w:rPr>
        <w:t xml:space="preserve">　</w:t>
      </w:r>
      <w:r>
        <w:rPr>
          <w:rFonts w:ascii="UD デジタル 教科書体 NP-R" w:eastAsia="UD デジタル 教科書体 NP-R"/>
          <w:noProof/>
        </w:rPr>
        <w:t xml:space="preserve">　</w:t>
      </w:r>
      <w:r w:rsidR="00356A77" w:rsidRPr="004C75D0">
        <w:rPr>
          <w:rFonts w:ascii="UD デジタル 教科書体 NP-R" w:eastAsia="UD デジタル 教科書体 NP-R" w:hint="eastAsia"/>
          <w:noProof/>
        </w:rPr>
        <w:t>月</w:t>
      </w:r>
      <w:r>
        <w:rPr>
          <w:rFonts w:ascii="UD デジタル 教科書体 NP-R" w:eastAsia="UD デジタル 教科書体 NP-R" w:hint="eastAsia"/>
          <w:noProof/>
        </w:rPr>
        <w:t xml:space="preserve">　</w:t>
      </w:r>
      <w:r>
        <w:rPr>
          <w:rFonts w:ascii="UD デジタル 教科書体 NP-R" w:eastAsia="UD デジタル 教科書体 NP-R"/>
          <w:noProof/>
        </w:rPr>
        <w:t xml:space="preserve">　</w:t>
      </w:r>
      <w:r w:rsidR="00356A77" w:rsidRPr="004C75D0">
        <w:rPr>
          <w:rFonts w:ascii="UD デジタル 教科書体 NP-R" w:eastAsia="UD デジタル 教科書体 NP-R" w:hint="eastAsia"/>
          <w:noProof/>
        </w:rPr>
        <w:t>日</w:t>
      </w:r>
    </w:p>
    <w:p w:rsidR="000437D3" w:rsidRPr="001D4D64" w:rsidRDefault="000437D3" w:rsidP="00577935">
      <w:pPr>
        <w:jc w:val="center"/>
        <w:rPr>
          <w:rFonts w:ascii="UD デジタル 教科書体 NP-R" w:eastAsia="UD デジタル 教科書体 NP-R"/>
          <w:noProof/>
          <w:sz w:val="28"/>
          <w:szCs w:val="28"/>
        </w:rPr>
      </w:pPr>
      <w:r w:rsidRPr="001D4D64">
        <w:rPr>
          <w:rFonts w:ascii="UD デジタル 教科書体 NP-R" w:eastAsia="UD デジタル 教科書体 NP-R" w:hint="eastAsia"/>
          <w:noProof/>
          <w:sz w:val="28"/>
          <w:szCs w:val="28"/>
        </w:rPr>
        <w:t>臨床研究</w:t>
      </w:r>
      <w:r w:rsidRPr="001D4D64">
        <w:rPr>
          <w:rFonts w:ascii="UD デジタル 教科書体 NP-R" w:eastAsia="UD デジタル 教科書体 NP-R"/>
          <w:noProof/>
          <w:sz w:val="28"/>
          <w:szCs w:val="28"/>
        </w:rPr>
        <w:t>実施許可</w:t>
      </w:r>
      <w:r w:rsidR="002844D3" w:rsidRPr="001D4D64">
        <w:rPr>
          <w:rFonts w:ascii="UD デジタル 教科書体 NP-R" w:eastAsia="UD デジタル 教科書体 NP-R" w:hint="eastAsia"/>
          <w:noProof/>
          <w:sz w:val="28"/>
          <w:szCs w:val="28"/>
        </w:rPr>
        <w:t>申請書</w:t>
      </w:r>
      <w:r w:rsidR="008A1FD0" w:rsidRPr="00606ED0">
        <w:rPr>
          <w:rFonts w:ascii="UD デジタル 教科書体 NP-R" w:eastAsia="UD デジタル 教科書体 NP-R" w:hint="eastAsia"/>
          <w:noProof/>
          <w:sz w:val="28"/>
          <w:szCs w:val="28"/>
        </w:rPr>
        <w:t>（</w:t>
      </w:r>
      <w:r w:rsidR="00AF73FF" w:rsidRPr="00606ED0">
        <w:rPr>
          <w:rFonts w:ascii="UD デジタル 教科書体 NP-R" w:eastAsia="UD デジタル 教科書体 NP-R" w:hint="eastAsia"/>
          <w:noProof/>
          <w:sz w:val="28"/>
          <w:szCs w:val="28"/>
        </w:rPr>
        <w:t>新規</w:t>
      </w:r>
      <w:r w:rsidR="008A1FD0" w:rsidRPr="00606ED0">
        <w:rPr>
          <w:rFonts w:ascii="UD デジタル 教科書体 NP-R" w:eastAsia="UD デジタル 教科書体 NP-R" w:hint="eastAsia"/>
          <w:noProof/>
          <w:sz w:val="28"/>
          <w:szCs w:val="28"/>
        </w:rPr>
        <w:t>）</w:t>
      </w:r>
    </w:p>
    <w:p w:rsidR="00C03F6D" w:rsidRDefault="000437D3">
      <w:pPr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 w:hint="eastAsia"/>
          <w:noProof/>
        </w:rPr>
        <w:t>日本赤十字社医療センター</w:t>
      </w:r>
    </w:p>
    <w:p w:rsidR="00356A77" w:rsidRPr="00A72AAF" w:rsidRDefault="000437D3" w:rsidP="00A72AAF">
      <w:pPr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 w:hint="eastAsia"/>
          <w:noProof/>
        </w:rPr>
        <w:t xml:space="preserve">　</w:t>
      </w:r>
      <w:r w:rsidR="002844D3">
        <w:rPr>
          <w:rFonts w:ascii="UD デジタル 教科書体 NP-R" w:eastAsia="UD デジタル 教科書体 NP-R" w:hint="eastAsia"/>
          <w:noProof/>
        </w:rPr>
        <w:t xml:space="preserve">　</w:t>
      </w:r>
      <w:r w:rsidR="00B95E2C">
        <w:rPr>
          <w:rFonts w:ascii="UD デジタル 教科書体 NP-R" w:eastAsia="UD デジタル 教科書体 NP-R"/>
          <w:noProof/>
        </w:rPr>
        <w:t xml:space="preserve">院長　</w:t>
      </w:r>
      <w:r w:rsidR="00B95E2C">
        <w:rPr>
          <w:rFonts w:ascii="UD デジタル 教科書体 NP-R" w:eastAsia="UD デジタル 教科書体 NP-R" w:hint="eastAsia"/>
          <w:noProof/>
        </w:rPr>
        <w:t>中島 淳</w:t>
      </w:r>
      <w:bookmarkStart w:id="0" w:name="_GoBack"/>
      <w:bookmarkEnd w:id="0"/>
      <w:r>
        <w:rPr>
          <w:rFonts w:ascii="UD デジタル 教科書体 NP-R" w:eastAsia="UD デジタル 教科書体 NP-R"/>
          <w:noProof/>
        </w:rPr>
        <w:t xml:space="preserve">　殿</w:t>
      </w:r>
    </w:p>
    <w:p w:rsidR="005308C9" w:rsidRPr="00A72AAF" w:rsidRDefault="005308C9" w:rsidP="005308C9">
      <w:pPr>
        <w:ind w:firstLineChars="2100" w:firstLine="4410"/>
        <w:jc w:val="left"/>
        <w:rPr>
          <w:rFonts w:ascii="UD デジタル 教科書体 NP-R" w:eastAsia="UD デジタル 教科書体 NP-R"/>
        </w:rPr>
      </w:pPr>
      <w:r w:rsidRPr="00A72AAF">
        <w:rPr>
          <w:rFonts w:ascii="UD デジタル 教科書体 NP-R" w:eastAsia="UD デジタル 教科書体 NP-R" w:hint="eastAsia"/>
        </w:rPr>
        <w:t xml:space="preserve">所属長 </w:t>
      </w:r>
      <w:r w:rsidRPr="00A72AAF">
        <w:rPr>
          <w:rFonts w:ascii="UD デジタル 教科書体 NP-R" w:eastAsia="UD デジタル 教科書体 NP-R"/>
        </w:rPr>
        <w:t xml:space="preserve"> </w:t>
      </w:r>
      <w:r w:rsidRPr="00A72AAF">
        <w:rPr>
          <w:rFonts w:ascii="UD デジタル 教科書体 NP-R" w:eastAsia="UD デジタル 教科書体 NP-R" w:hint="eastAsia"/>
        </w:rPr>
        <w:t>所属・</w:t>
      </w:r>
      <w:r w:rsidR="00D5257E" w:rsidRPr="00A72AAF">
        <w:rPr>
          <w:rFonts w:ascii="UD デジタル 教科書体 NP-R" w:eastAsia="UD デジタル 教科書体 NP-R" w:hint="eastAsia"/>
        </w:rPr>
        <w:t>役職</w:t>
      </w:r>
      <w:r w:rsidR="00A72AAF" w:rsidRPr="00A72AAF">
        <w:rPr>
          <w:rFonts w:ascii="UD デジタル 教科書体 NP-R" w:eastAsia="UD デジタル 教科書体 NP-R" w:hint="eastAsia"/>
        </w:rPr>
        <w:t xml:space="preserve">　</w:t>
      </w:r>
    </w:p>
    <w:p w:rsidR="005308C9" w:rsidRPr="00A72AAF" w:rsidRDefault="00A72AAF" w:rsidP="00A72AAF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="005308C9" w:rsidRPr="00A72AAF">
        <w:rPr>
          <w:rFonts w:ascii="UD デジタル 教科書体 NP-R" w:eastAsia="UD デジタル 教科書体 NP-R" w:hint="eastAsia"/>
        </w:rPr>
        <w:t xml:space="preserve">氏名　</w:t>
      </w:r>
      <w:r w:rsidR="00EF5B65">
        <w:rPr>
          <w:rFonts w:ascii="UD デジタル 教科書体 NP-R" w:eastAsia="UD デジタル 教科書体 NP-R" w:hint="eastAsia"/>
        </w:rPr>
        <w:t xml:space="preserve">　</w:t>
      </w:r>
      <w:r w:rsidR="00EF5B65">
        <w:rPr>
          <w:rFonts w:ascii="UD デジタル 教科書体 NP-R" w:eastAsia="UD デジタル 教科書体 NP-R"/>
        </w:rPr>
        <w:t xml:space="preserve">　　　　</w:t>
      </w:r>
      <w:r>
        <w:rPr>
          <w:rFonts w:ascii="UD デジタル 教科書体 NP-R" w:eastAsia="UD デジタル 教科書体 NP-R" w:hint="eastAsia"/>
        </w:rPr>
        <w:t xml:space="preserve">　　</w:t>
      </w:r>
      <w:r w:rsidR="005308C9" w:rsidRPr="00A72AAF">
        <w:rPr>
          <w:rFonts w:ascii="UD デジタル 教科書体 NP-R" w:eastAsia="UD デジタル 教科書体 NP-R" w:hint="eastAsia"/>
        </w:rPr>
        <w:t xml:space="preserve"> </w:t>
      </w:r>
      <w:r>
        <w:rPr>
          <w:rFonts w:ascii="UD デジタル 教科書体 NP-R" w:eastAsia="UD デジタル 教科書体 NP-R" w:hint="eastAsia"/>
        </w:rPr>
        <w:t xml:space="preserve">　</w:t>
      </w:r>
      <w:r w:rsidR="005308C9" w:rsidRPr="00A72AAF">
        <w:rPr>
          <w:rFonts w:ascii="UD デジタル 教科書体 NP-R" w:eastAsia="UD デジタル 教科書体 NP-R" w:hint="eastAsia"/>
        </w:rPr>
        <w:t>印</w:t>
      </w:r>
    </w:p>
    <w:p w:rsidR="000437D3" w:rsidRPr="00A72AAF" w:rsidRDefault="005308C9" w:rsidP="00F527E5">
      <w:pPr>
        <w:wordWrap w:val="0"/>
        <w:ind w:right="525"/>
        <w:jc w:val="right"/>
        <w:rPr>
          <w:rFonts w:ascii="UD デジタル 教科書体 NP-R" w:eastAsia="UD デジタル 教科書体 NP-R"/>
          <w:noProof/>
        </w:rPr>
      </w:pPr>
      <w:r w:rsidRPr="00A72AAF">
        <w:rPr>
          <w:rFonts w:ascii="UD デジタル 教科書体 NP-R" w:eastAsia="UD デジタル 教科書体 NP-R" w:hint="eastAsia"/>
          <w:noProof/>
        </w:rPr>
        <w:t xml:space="preserve">申請者  </w:t>
      </w:r>
      <w:r w:rsidR="00606ED0">
        <w:rPr>
          <w:rFonts w:ascii="UD デジタル 教科書体 NP-R" w:eastAsia="UD デジタル 教科書体 NP-R" w:hint="eastAsia"/>
          <w:noProof/>
        </w:rPr>
        <w:t xml:space="preserve">所属　　　　　　　　　　　</w:t>
      </w:r>
    </w:p>
    <w:p w:rsidR="002844D3" w:rsidRPr="00A72AAF" w:rsidRDefault="00902F1C" w:rsidP="00F527E5">
      <w:pPr>
        <w:jc w:val="right"/>
        <w:rPr>
          <w:rFonts w:ascii="UD デジタル 教科書体 NP-R" w:eastAsia="UD デジタル 教科書体 NP-R"/>
        </w:rPr>
      </w:pPr>
      <w:r w:rsidRPr="00A72AAF">
        <w:rPr>
          <w:rFonts w:ascii="UD デジタル 教科書体 NP-R" w:eastAsia="UD デジタル 教科書体 NP-R" w:hint="eastAsia"/>
        </w:rPr>
        <w:t>氏名</w:t>
      </w:r>
      <w:r w:rsidR="005308C9" w:rsidRPr="00A72AAF">
        <w:rPr>
          <w:rFonts w:ascii="UD デジタル 教科書体 NP-R" w:eastAsia="UD デジタル 教科書体 NP-R" w:hint="eastAsia"/>
        </w:rPr>
        <w:t xml:space="preserve"> </w:t>
      </w:r>
      <w:r w:rsidR="00A72AAF" w:rsidRPr="00A72AAF">
        <w:rPr>
          <w:rFonts w:ascii="UD デジタル 教科書体 NP-R" w:eastAsia="UD デジタル 教科書体 NP-R"/>
        </w:rPr>
        <w:t xml:space="preserve"> </w:t>
      </w:r>
      <w:r w:rsidR="00EF5B65">
        <w:rPr>
          <w:rFonts w:ascii="UD デジタル 教科書体 NP-R" w:eastAsia="UD デジタル 教科書体 NP-R" w:hint="eastAsia"/>
          <w:noProof/>
        </w:rPr>
        <w:t xml:space="preserve">　</w:t>
      </w:r>
      <w:r w:rsidR="00EF5B65">
        <w:rPr>
          <w:rFonts w:ascii="UD デジタル 教科書体 NP-R" w:eastAsia="UD デジタル 教科書体 NP-R"/>
          <w:noProof/>
        </w:rPr>
        <w:t xml:space="preserve">　　　</w:t>
      </w:r>
      <w:r w:rsidR="00A72AAF" w:rsidRPr="00A72AAF">
        <w:rPr>
          <w:rFonts w:ascii="UD デジタル 教科書体 NP-R" w:eastAsia="UD デジタル 教科書体 NP-R" w:hint="eastAsia"/>
          <w:noProof/>
        </w:rPr>
        <w:t xml:space="preserve">　</w:t>
      </w:r>
      <w:r w:rsidR="00F527E5">
        <w:rPr>
          <w:rFonts w:ascii="UD デジタル 教科書体 NP-R" w:eastAsia="UD デジタル 教科書体 NP-R" w:hint="eastAsia"/>
          <w:noProof/>
        </w:rPr>
        <w:t xml:space="preserve"> </w:t>
      </w:r>
      <w:r w:rsidR="00A72AAF" w:rsidRPr="00A72AAF">
        <w:rPr>
          <w:rFonts w:ascii="UD デジタル 教科書体 NP-R" w:eastAsia="UD デジタル 教科書体 NP-R" w:hint="eastAsia"/>
        </w:rPr>
        <w:t xml:space="preserve"> </w:t>
      </w:r>
      <w:r w:rsidR="000437D3" w:rsidRPr="00A72AAF">
        <w:rPr>
          <w:rFonts w:ascii="UD デジタル 教科書体 NP-R" w:eastAsia="UD デジタル 教科書体 NP-R" w:hint="eastAsia"/>
        </w:rPr>
        <w:t xml:space="preserve">　</w:t>
      </w:r>
      <w:r w:rsidR="00A72AAF" w:rsidRPr="00A72AAF">
        <w:rPr>
          <w:rFonts w:ascii="UD デジタル 教科書体 NP-R" w:eastAsia="UD デジタル 教科書体 NP-R" w:hint="eastAsia"/>
        </w:rPr>
        <w:t xml:space="preserve">　</w:t>
      </w:r>
      <w:r w:rsidR="005308C9" w:rsidRPr="00A72AAF">
        <w:rPr>
          <w:rFonts w:ascii="UD デジタル 教科書体 NP-R" w:eastAsia="UD デジタル 教科書体 NP-R"/>
        </w:rPr>
        <w:t xml:space="preserve"> </w:t>
      </w:r>
      <w:r w:rsidR="002844D3" w:rsidRPr="00A72AAF">
        <w:rPr>
          <w:rFonts w:ascii="UD デジタル 教科書体 NP-R" w:eastAsia="UD デジタル 教科書体 NP-R" w:hint="eastAsia"/>
        </w:rPr>
        <w:t>印</w:t>
      </w:r>
    </w:p>
    <w:p w:rsidR="00DA2F91" w:rsidRPr="00A25FD5" w:rsidRDefault="00DA2F91" w:rsidP="00DA2F91">
      <w:pPr>
        <w:rPr>
          <w:rFonts w:ascii="UD デジタル 教科書体 NP-R" w:eastAsia="UD デジタル 教科書体 NP-R"/>
          <w:noProof/>
        </w:rPr>
      </w:pPr>
      <w:r w:rsidRPr="00A25FD5">
        <w:rPr>
          <w:rFonts w:ascii="UD デジタル 教科書体 NP-R" w:eastAsia="UD デジタル 教科書体 NP-R"/>
          <w:noProof/>
        </w:rPr>
        <w:t>下記</w:t>
      </w:r>
      <w:r w:rsidRPr="00A25FD5">
        <w:rPr>
          <w:rFonts w:ascii="UD デジタル 教科書体 NP-R" w:eastAsia="UD デジタル 教科書体 NP-R" w:hint="eastAsia"/>
          <w:noProof/>
        </w:rPr>
        <w:t>臨床</w:t>
      </w:r>
      <w:r w:rsidRPr="00A25FD5">
        <w:rPr>
          <w:rFonts w:ascii="UD デジタル 教科書体 NP-R" w:eastAsia="UD デジタル 教科書体 NP-R"/>
          <w:noProof/>
        </w:rPr>
        <w:t>研究の実施のご許可をお願い申し上げます。</w:t>
      </w:r>
    </w:p>
    <w:p w:rsidR="00DA2F91" w:rsidRPr="00A25FD5" w:rsidRDefault="00DA2F91" w:rsidP="00DA2F91">
      <w:pPr>
        <w:pStyle w:val="a8"/>
        <w:rPr>
          <w:rFonts w:ascii="UD デジタル 教科書体 NP-R" w:eastAsia="UD デジタル 教科書体 NP-R"/>
        </w:rPr>
      </w:pPr>
      <w:r w:rsidRPr="00A25FD5">
        <w:rPr>
          <w:rFonts w:ascii="UD デジタル 教科書体 NP-R" w:eastAsia="UD デジタル 教科書体 NP-R" w:hint="eastAsia"/>
        </w:rPr>
        <w:t>記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2258"/>
        <w:gridCol w:w="6242"/>
      </w:tblGrid>
      <w:tr w:rsidR="00A25FD5" w:rsidRPr="00A25FD5" w:rsidTr="005F5A3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91" w:rsidRPr="00A25FD5" w:rsidRDefault="00DA2F91" w:rsidP="008F44C0">
            <w:pPr>
              <w:jc w:val="left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A25FD5">
              <w:rPr>
                <w:rFonts w:ascii="UD デジタル 教科書体 NP-R" w:eastAsia="UD デジタル 教科書体 NP-R" w:hint="eastAsia"/>
                <w:sz w:val="20"/>
                <w:szCs w:val="21"/>
              </w:rPr>
              <w:t>研究課題名</w:t>
            </w:r>
          </w:p>
        </w:tc>
        <w:tc>
          <w:tcPr>
            <w:tcW w:w="6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91" w:rsidRDefault="00DA2F91" w:rsidP="00DA2F9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  <w:p w:rsidR="00EF5B65" w:rsidRPr="00F527E5" w:rsidRDefault="00EF5B65" w:rsidP="00DA2F91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</w:tr>
      <w:tr w:rsidR="00A25FD5" w:rsidRPr="00A25FD5" w:rsidTr="005F5A31">
        <w:trPr>
          <w:trHeight w:val="67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91" w:rsidRPr="00A25FD5" w:rsidRDefault="005F5A31" w:rsidP="008F44C0">
            <w:pPr>
              <w:jc w:val="left"/>
              <w:rPr>
                <w:rFonts w:ascii="UD デジタル 教科書体 NP-R" w:eastAsia="UD デジタル 教科書体 NP-R"/>
                <w:sz w:val="18"/>
                <w:szCs w:val="21"/>
              </w:rPr>
            </w:pPr>
            <w:r w:rsidRPr="00A25FD5">
              <w:rPr>
                <w:rFonts w:ascii="UD デジタル 教科書体 NP-R" w:eastAsia="UD デジタル 教科書体 NP-R" w:hint="eastAsia"/>
                <w:sz w:val="18"/>
                <w:szCs w:val="21"/>
              </w:rPr>
              <w:t>当センター</w:t>
            </w:r>
            <w:r w:rsidR="004134AB" w:rsidRPr="00A25FD5">
              <w:rPr>
                <w:rFonts w:ascii="UD デジタル 教科書体 NP-R" w:eastAsia="UD デジタル 教科書体 NP-R" w:hint="eastAsia"/>
                <w:sz w:val="18"/>
                <w:szCs w:val="21"/>
              </w:rPr>
              <w:t>の</w:t>
            </w:r>
            <w:r w:rsidR="00DA2F91" w:rsidRPr="00A25FD5">
              <w:rPr>
                <w:rFonts w:ascii="UD デジタル 教科書体 NP-R" w:eastAsia="UD デジタル 教科書体 NP-R" w:hint="eastAsia"/>
                <w:sz w:val="18"/>
                <w:szCs w:val="21"/>
              </w:rPr>
              <w:t>研究</w:t>
            </w:r>
            <w:r w:rsidR="00DA2F91" w:rsidRPr="00A25FD5">
              <w:rPr>
                <w:rFonts w:ascii="UD デジタル 教科書体 NP-R" w:eastAsia="UD デジタル 教科書体 NP-R"/>
                <w:sz w:val="18"/>
                <w:szCs w:val="21"/>
              </w:rPr>
              <w:t>責任者</w:t>
            </w:r>
          </w:p>
        </w:tc>
        <w:tc>
          <w:tcPr>
            <w:tcW w:w="6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91" w:rsidRPr="00F527E5" w:rsidRDefault="00DA2F91" w:rsidP="008F44C0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F527E5">
              <w:rPr>
                <w:rFonts w:ascii="UD デジタル 教科書体 NP-R" w:eastAsia="UD デジタル 教科書体 NP-R" w:hint="eastAsia"/>
                <w:sz w:val="20"/>
                <w:szCs w:val="21"/>
              </w:rPr>
              <w:t>所属・</w:t>
            </w:r>
            <w:r w:rsidRPr="00F527E5">
              <w:rPr>
                <w:rFonts w:ascii="UD デジタル 教科書体 NP-R" w:eastAsia="UD デジタル 教科書体 NP-R"/>
                <w:sz w:val="20"/>
                <w:szCs w:val="21"/>
              </w:rPr>
              <w:t>役職</w:t>
            </w:r>
            <w:r w:rsidR="00A72AAF" w:rsidRPr="00F527E5"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 </w:t>
            </w:r>
            <w:r w:rsidR="00A72AAF" w:rsidRPr="00F527E5">
              <w:rPr>
                <w:rFonts w:ascii="UD デジタル 教科書体 NP-R" w:eastAsia="UD デジタル 教科書体 NP-R"/>
                <w:sz w:val="20"/>
                <w:szCs w:val="21"/>
              </w:rPr>
              <w:t xml:space="preserve"> </w:t>
            </w:r>
          </w:p>
          <w:p w:rsidR="00DA2F91" w:rsidRPr="00F527E5" w:rsidRDefault="00DA2F91" w:rsidP="008F44C0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F527E5">
              <w:rPr>
                <w:rFonts w:ascii="UD デジタル 教科書体 NP-R" w:eastAsia="UD デジタル 教科書体 NP-R" w:hint="eastAsia"/>
                <w:sz w:val="20"/>
                <w:szCs w:val="21"/>
              </w:rPr>
              <w:t>氏名</w:t>
            </w:r>
          </w:p>
        </w:tc>
      </w:tr>
      <w:tr w:rsidR="00A25FD5" w:rsidRPr="00A25FD5" w:rsidTr="005F5A3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91" w:rsidRPr="00A25FD5" w:rsidRDefault="004134AB" w:rsidP="008F44C0">
            <w:pPr>
              <w:jc w:val="left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A25FD5">
              <w:rPr>
                <w:rFonts w:ascii="UD デジタル 教科書体 NP-R" w:eastAsia="UD デジタル 教科書体 NP-R" w:hint="eastAsia"/>
                <w:sz w:val="18"/>
                <w:szCs w:val="21"/>
              </w:rPr>
              <w:t>代表機関の</w:t>
            </w:r>
            <w:r w:rsidR="00DA2F91" w:rsidRPr="00A25FD5">
              <w:rPr>
                <w:rFonts w:ascii="UD デジタル 教科書体 NP-R" w:eastAsia="UD デジタル 教科書体 NP-R"/>
                <w:sz w:val="18"/>
                <w:szCs w:val="21"/>
              </w:rPr>
              <w:t>臨床研究審査委員会</w:t>
            </w:r>
            <w:r w:rsidR="00DA2F91" w:rsidRPr="00A25FD5">
              <w:rPr>
                <w:rFonts w:ascii="UD デジタル 教科書体 NP-R" w:eastAsia="UD デジタル 教科書体 NP-R" w:hint="eastAsia"/>
                <w:sz w:val="18"/>
                <w:szCs w:val="21"/>
              </w:rPr>
              <w:t>の名称</w:t>
            </w:r>
          </w:p>
        </w:tc>
        <w:tc>
          <w:tcPr>
            <w:tcW w:w="6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91" w:rsidRPr="00F527E5" w:rsidRDefault="00DA2F91" w:rsidP="008F44C0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</w:tr>
      <w:tr w:rsidR="00A25FD5" w:rsidRPr="00A25FD5" w:rsidTr="005F5A3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91" w:rsidRPr="00A25FD5" w:rsidRDefault="00DA2F91" w:rsidP="008F44C0">
            <w:pPr>
              <w:spacing w:line="276" w:lineRule="auto"/>
              <w:jc w:val="left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A25FD5">
              <w:rPr>
                <w:rFonts w:ascii="UD デジタル 教科書体 NP-R" w:eastAsia="UD デジタル 教科書体 NP-R" w:hint="eastAsia"/>
                <w:sz w:val="20"/>
                <w:szCs w:val="21"/>
              </w:rPr>
              <w:t>添付</w:t>
            </w:r>
            <w:r w:rsidRPr="00A25FD5">
              <w:rPr>
                <w:rFonts w:ascii="UD デジタル 教科書体 NP-R" w:eastAsia="UD デジタル 教科書体 NP-R"/>
                <w:sz w:val="20"/>
                <w:szCs w:val="21"/>
              </w:rPr>
              <w:t>資料</w:t>
            </w:r>
          </w:p>
        </w:tc>
        <w:tc>
          <w:tcPr>
            <w:tcW w:w="6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91" w:rsidRPr="00F527E5" w:rsidRDefault="00EF5B65" w:rsidP="008F44C0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Segoe UI Symbol" w:eastAsia="UD デジタル 教科書体 NP-R" w:hAnsi="Segoe UI Symbol" w:cs="Segoe UI Symbol" w:hint="eastAsia"/>
                <w:sz w:val="20"/>
                <w:szCs w:val="21"/>
              </w:rPr>
              <w:t>□</w:t>
            </w:r>
            <w:r w:rsidR="00DA2F91" w:rsidRPr="00F527E5">
              <w:rPr>
                <w:rFonts w:ascii="UD デジタル 教科書体 NP-R" w:eastAsia="UD デジタル 教科書体 NP-R" w:hint="eastAsia"/>
                <w:sz w:val="20"/>
                <w:szCs w:val="21"/>
              </w:rPr>
              <w:t>審査</w:t>
            </w:r>
            <w:r w:rsidR="00DA2F91" w:rsidRPr="00F527E5">
              <w:rPr>
                <w:rFonts w:ascii="UD デジタル 教科書体 NP-R" w:eastAsia="UD デジタル 教科書体 NP-R"/>
                <w:sz w:val="20"/>
                <w:szCs w:val="21"/>
              </w:rPr>
              <w:t>結果通知書・確認書写し</w:t>
            </w:r>
          </w:p>
          <w:p w:rsidR="00DA2F91" w:rsidRPr="00F527E5" w:rsidRDefault="00EF5B65" w:rsidP="008F44C0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Segoe UI Symbol" w:eastAsia="UD デジタル 教科書体 NP-R" w:hAnsi="Segoe UI Symbol" w:cs="Segoe UI Symbol" w:hint="eastAsia"/>
                <w:sz w:val="20"/>
                <w:szCs w:val="21"/>
              </w:rPr>
              <w:t>□</w:t>
            </w:r>
            <w:r w:rsidR="00DA2F91" w:rsidRPr="00F527E5">
              <w:rPr>
                <w:rFonts w:ascii="UD デジタル 教科書体 NP-R" w:eastAsia="UD デジタル 教科書体 NP-R"/>
                <w:sz w:val="20"/>
                <w:szCs w:val="21"/>
              </w:rPr>
              <w:t>研究計画</w:t>
            </w:r>
            <w:r w:rsidR="00DA2F91" w:rsidRPr="00F527E5">
              <w:rPr>
                <w:rFonts w:ascii="UD デジタル 教科書体 NP-R" w:eastAsia="UD デジタル 教科書体 NP-R" w:hint="eastAsia"/>
                <w:sz w:val="20"/>
                <w:szCs w:val="21"/>
              </w:rPr>
              <w:t>書</w:t>
            </w:r>
          </w:p>
          <w:p w:rsidR="00DA2F91" w:rsidRPr="00F527E5" w:rsidRDefault="00DA2F91" w:rsidP="008F44C0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F527E5">
              <w:rPr>
                <w:rFonts w:ascii="UD デジタル 教科書体 NP-R" w:eastAsia="UD デジタル 教科書体 NP-R" w:hint="eastAsia"/>
                <w:sz w:val="20"/>
                <w:szCs w:val="21"/>
              </w:rPr>
              <w:t>□契約</w:t>
            </w:r>
            <w:r w:rsidRPr="00F527E5">
              <w:rPr>
                <w:rFonts w:ascii="UD デジタル 教科書体 NP-R" w:eastAsia="UD デジタル 教科書体 NP-R"/>
                <w:sz w:val="20"/>
                <w:szCs w:val="21"/>
              </w:rPr>
              <w:t>書</w:t>
            </w:r>
          </w:p>
          <w:p w:rsidR="00DA2F91" w:rsidRPr="00F527E5" w:rsidRDefault="00EF5B65" w:rsidP="00EF5B65">
            <w:pPr>
              <w:rPr>
                <w:rFonts w:ascii="UD デジタル 教科書体 NP-R" w:eastAsia="UD デジタル 教科書体 NP-R"/>
                <w:sz w:val="20"/>
                <w:szCs w:val="21"/>
              </w:rPr>
            </w:pPr>
            <w:r>
              <w:rPr>
                <w:rFonts w:ascii="Segoe UI Symbol" w:eastAsia="UD デジタル 教科書体 NP-R" w:hAnsi="Segoe UI Symbol" w:cs="Segoe UI Symbol" w:hint="eastAsia"/>
                <w:sz w:val="20"/>
                <w:szCs w:val="21"/>
              </w:rPr>
              <w:t>□</w:t>
            </w:r>
            <w:r w:rsidR="00DA2F91" w:rsidRPr="00F527E5">
              <w:rPr>
                <w:rFonts w:ascii="UD デジタル 教科書体 NP-R" w:eastAsia="UD デジタル 教科書体 NP-R"/>
                <w:sz w:val="20"/>
                <w:szCs w:val="21"/>
              </w:rPr>
              <w:t>その他（</w:t>
            </w:r>
            <w:r>
              <w:rPr>
                <w:rFonts w:ascii="UD デジタル 教科書体 NP-R" w:eastAsia="UD デジタル 教科書体 NP-R" w:hint="eastAsia"/>
                <w:sz w:val="20"/>
                <w:szCs w:val="21"/>
              </w:rPr>
              <w:t xml:space="preserve">　　</w:t>
            </w:r>
            <w:r>
              <w:rPr>
                <w:rFonts w:ascii="UD デジタル 教科書体 NP-R" w:eastAsia="UD デジタル 教科書体 NP-R"/>
                <w:sz w:val="20"/>
                <w:szCs w:val="21"/>
              </w:rPr>
              <w:t xml:space="preserve">　　　　　　　　　　　　　　　　　　　　　　</w:t>
            </w:r>
            <w:r w:rsidR="00DA2F91" w:rsidRPr="00F527E5">
              <w:rPr>
                <w:rFonts w:ascii="UD デジタル 教科書体 NP-R" w:eastAsia="UD デジタル 教科書体 NP-R"/>
                <w:sz w:val="20"/>
                <w:szCs w:val="21"/>
              </w:rPr>
              <w:t>）</w:t>
            </w:r>
          </w:p>
        </w:tc>
      </w:tr>
    </w:tbl>
    <w:p w:rsidR="00DA2F91" w:rsidRPr="000019BC" w:rsidRDefault="00DA2F91" w:rsidP="00DA2F91">
      <w:pPr>
        <w:pStyle w:val="aa"/>
        <w:rPr>
          <w:rFonts w:ascii="UD デジタル 教科書体 NP-R" w:eastAsia="UD デジタル 教科書体 NP-R"/>
        </w:rPr>
      </w:pPr>
      <w:r w:rsidRPr="000019BC">
        <w:rPr>
          <w:rFonts w:ascii="UD デジタル 教科書体 NP-R" w:eastAsia="UD デジタル 教科書体 NP-R" w:hint="eastAsia"/>
        </w:rPr>
        <w:t>以上</w:t>
      </w:r>
    </w:p>
    <w:p w:rsidR="00606ED0" w:rsidRDefault="00606ED0" w:rsidP="00DA2F91">
      <w:pPr>
        <w:jc w:val="left"/>
        <w:rPr>
          <w:rFonts w:ascii="UD デジタル 教科書体 NP-R" w:eastAsia="UD デジタル 教科書体 NP-R"/>
          <w:noProof/>
        </w:rPr>
      </w:pPr>
    </w:p>
    <w:p w:rsidR="00DA2F91" w:rsidRPr="00577935" w:rsidRDefault="00DA2F91" w:rsidP="00DA2F91">
      <w:pPr>
        <w:jc w:val="left"/>
        <w:rPr>
          <w:rFonts w:ascii="UD デジタル 教科書体 NP-R" w:eastAsia="UD デジタル 教科書体 NP-R"/>
          <w:noProof/>
        </w:rPr>
      </w:pPr>
      <w:r w:rsidRPr="00577935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E1F3D" wp14:editId="5AB14C76">
                <wp:simplePos x="0" y="0"/>
                <wp:positionH relativeFrom="column">
                  <wp:posOffset>-412225</wp:posOffset>
                </wp:positionH>
                <wp:positionV relativeFrom="paragraph">
                  <wp:posOffset>133102</wp:posOffset>
                </wp:positionV>
                <wp:extent cx="6225871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587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A5F17" id="直線コネクタ 1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45pt,10.5pt" to="457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" strokecolor="black [3213]" strokeweight="1pt">
                <v:stroke dashstyle="1 1"/>
              </v:line>
            </w:pict>
          </mc:Fallback>
        </mc:AlternateContent>
      </w:r>
    </w:p>
    <w:p w:rsidR="00DA2F91" w:rsidRPr="002844D3" w:rsidRDefault="00DA2F91" w:rsidP="00DA2F91">
      <w:pPr>
        <w:jc w:val="center"/>
        <w:rPr>
          <w:rFonts w:ascii="UD デジタル 教科書体 NP-R" w:eastAsia="UD デジタル 教科書体 NP-R"/>
          <w:noProof/>
          <w:sz w:val="28"/>
        </w:rPr>
      </w:pPr>
      <w:r w:rsidRPr="002844D3">
        <w:rPr>
          <w:rFonts w:ascii="UD デジタル 教科書体 NP-R" w:eastAsia="UD デジタル 教科書体 NP-R" w:hint="eastAsia"/>
          <w:noProof/>
          <w:sz w:val="28"/>
        </w:rPr>
        <w:t>申請</w:t>
      </w:r>
      <w:r w:rsidRPr="002844D3">
        <w:rPr>
          <w:rFonts w:ascii="UD デジタル 教科書体 NP-R" w:eastAsia="UD デジタル 教科書体 NP-R"/>
          <w:noProof/>
          <w:sz w:val="28"/>
        </w:rPr>
        <w:t>許可に関する決定通知書</w:t>
      </w:r>
    </w:p>
    <w:p w:rsidR="00DA2F91" w:rsidRDefault="00DA2F91" w:rsidP="00DA2F91">
      <w:pPr>
        <w:jc w:val="left"/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 w:hint="eastAsia"/>
          <w:noProof/>
        </w:rPr>
        <w:t>申請者</w:t>
      </w:r>
    </w:p>
    <w:p w:rsidR="00DA2F91" w:rsidRDefault="00DA2F91" w:rsidP="00DA2F91">
      <w:pPr>
        <w:jc w:val="left"/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 w:hint="eastAsia"/>
          <w:noProof/>
        </w:rPr>
        <w:t xml:space="preserve">所属･氏名　</w:t>
      </w:r>
      <w:r w:rsidR="00EF5B65">
        <w:rPr>
          <w:rFonts w:ascii="UD デジタル 教科書体 NP-R" w:eastAsia="UD デジタル 教科書体 NP-R" w:hint="eastAsia"/>
          <w:noProof/>
        </w:rPr>
        <w:t xml:space="preserve">　　</w:t>
      </w:r>
      <w:r w:rsidR="00EF5B65">
        <w:rPr>
          <w:rFonts w:ascii="UD デジタル 教科書体 NP-R" w:eastAsia="UD デジタル 教科書体 NP-R"/>
          <w:noProof/>
        </w:rPr>
        <w:t xml:space="preserve">　　　　　　　</w:t>
      </w:r>
      <w:r>
        <w:rPr>
          <w:rFonts w:ascii="UD デジタル 教科書体 NP-R" w:eastAsia="UD デジタル 教科書体 NP-R"/>
          <w:noProof/>
        </w:rPr>
        <w:t xml:space="preserve">　</w:t>
      </w:r>
      <w:r>
        <w:rPr>
          <w:rFonts w:ascii="UD デジタル 教科書体 NP-R" w:eastAsia="UD デジタル 教科書体 NP-R" w:hint="eastAsia"/>
          <w:noProof/>
        </w:rPr>
        <w:t>殿</w:t>
      </w:r>
    </w:p>
    <w:p w:rsidR="00DA2F91" w:rsidRDefault="00DA2F91" w:rsidP="00DA2F91">
      <w:pPr>
        <w:jc w:val="right"/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 w:hint="eastAsia"/>
          <w:noProof/>
        </w:rPr>
        <w:t xml:space="preserve">　日本赤十字社医療センター</w:t>
      </w:r>
    </w:p>
    <w:p w:rsidR="00DA2F91" w:rsidRDefault="005D4578" w:rsidP="00DA2F91">
      <w:pPr>
        <w:jc w:val="right"/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/>
          <w:noProof/>
        </w:rPr>
        <w:t xml:space="preserve">院長　</w:t>
      </w:r>
      <w:r>
        <w:rPr>
          <w:rFonts w:ascii="UD デジタル 教科書体 NP-R" w:eastAsia="UD デジタル 教科書体 NP-R" w:hint="eastAsia"/>
          <w:noProof/>
        </w:rPr>
        <w:t>中島 淳</w:t>
      </w:r>
      <w:r w:rsidR="00DA2F91">
        <w:rPr>
          <w:rFonts w:ascii="UD デジタル 教科書体 NP-R" w:eastAsia="UD デジタル 教科書体 NP-R"/>
          <w:noProof/>
        </w:rPr>
        <w:t xml:space="preserve">　</w:t>
      </w:r>
      <w:r w:rsidR="00DA2F91">
        <w:rPr>
          <w:rFonts w:ascii="UD デジタル 教科書体 NP-R" w:eastAsia="UD デジタル 教科書体 NP-R" w:hint="eastAsia"/>
          <w:noProof/>
        </w:rPr>
        <w:t xml:space="preserve">　印</w:t>
      </w:r>
    </w:p>
    <w:p w:rsidR="00DA2F91" w:rsidRDefault="00DA2F91" w:rsidP="00DA2F91">
      <w:pPr>
        <w:jc w:val="left"/>
        <w:rPr>
          <w:rFonts w:ascii="UD デジタル 教科書体 NP-R" w:eastAsia="UD デジタル 教科書体 NP-R"/>
          <w:noProof/>
        </w:rPr>
      </w:pPr>
      <w:r>
        <w:rPr>
          <w:rFonts w:ascii="UD デジタル 教科書体 NP-R" w:eastAsia="UD デジタル 教科書体 NP-R" w:hint="eastAsia"/>
          <w:noProof/>
        </w:rPr>
        <w:t>上記</w:t>
      </w:r>
      <w:r>
        <w:rPr>
          <w:rFonts w:ascii="UD デジタル 教科書体 NP-R" w:eastAsia="UD デジタル 教科書体 NP-R"/>
          <w:noProof/>
        </w:rPr>
        <w:t>の臨床研究について</w:t>
      </w:r>
      <w:r>
        <w:rPr>
          <w:rFonts w:ascii="UD デジタル 教科書体 NP-R" w:eastAsia="UD デジタル 教科書体 NP-R" w:hint="eastAsia"/>
          <w:noProof/>
        </w:rPr>
        <w:t>、</w:t>
      </w:r>
      <w:r>
        <w:rPr>
          <w:rFonts w:ascii="UD デジタル 教科書体 NP-R" w:eastAsia="UD デジタル 教科書体 NP-R"/>
          <w:noProof/>
        </w:rPr>
        <w:t>以下の通り決定いたしました。</w:t>
      </w: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550"/>
        <w:gridCol w:w="6950"/>
      </w:tblGrid>
      <w:tr w:rsidR="00DA2F91" w:rsidRPr="00577935" w:rsidTr="008F44C0">
        <w:trPr>
          <w:trHeight w:val="928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F91" w:rsidRPr="001D4D64" w:rsidRDefault="00DA2F91" w:rsidP="008F44C0">
            <w:pPr>
              <w:jc w:val="left"/>
              <w:rPr>
                <w:rFonts w:ascii="UD デジタル 教科書体 NP-R" w:eastAsia="UD デジタル 教科書体 NP-R"/>
                <w:sz w:val="20"/>
              </w:rPr>
            </w:pPr>
            <w:r w:rsidRPr="001D4D64">
              <w:rPr>
                <w:rFonts w:ascii="UD デジタル 教科書体 NP-R" w:eastAsia="UD デジタル 教科書体 NP-R" w:hint="eastAsia"/>
                <w:sz w:val="20"/>
              </w:rPr>
              <w:t>臨床</w:t>
            </w:r>
            <w:r w:rsidRPr="001D4D64">
              <w:rPr>
                <w:rFonts w:ascii="UD デジタル 教科書体 NP-R" w:eastAsia="UD デジタル 教科書体 NP-R"/>
                <w:sz w:val="20"/>
              </w:rPr>
              <w:t>研究の</w:t>
            </w:r>
          </w:p>
          <w:p w:rsidR="00DA2F91" w:rsidRPr="00577935" w:rsidRDefault="00DA2F91" w:rsidP="008F44C0">
            <w:pPr>
              <w:jc w:val="left"/>
              <w:rPr>
                <w:rFonts w:ascii="UD デジタル 教科書体 NP-R" w:eastAsia="UD デジタル 教科書体 NP-R"/>
              </w:rPr>
            </w:pPr>
            <w:r w:rsidRPr="001D4D64">
              <w:rPr>
                <w:rFonts w:ascii="UD デジタル 教科書体 NP-R" w:eastAsia="UD デジタル 教科書体 NP-R" w:hint="eastAsia"/>
                <w:sz w:val="20"/>
              </w:rPr>
              <w:t>実施許可</w:t>
            </w:r>
          </w:p>
        </w:tc>
        <w:tc>
          <w:tcPr>
            <w:tcW w:w="6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91" w:rsidRPr="001D4D64" w:rsidRDefault="00DA2F91" w:rsidP="008F44C0">
            <w:pPr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□</w:t>
            </w:r>
            <w:r w:rsidRPr="001D4D64">
              <w:rPr>
                <w:rFonts w:ascii="UD デジタル 教科書体 NP-R" w:eastAsia="UD デジタル 教科書体 NP-R" w:hint="eastAsia"/>
                <w:sz w:val="20"/>
              </w:rPr>
              <w:t xml:space="preserve">許可　</w:t>
            </w:r>
            <w:r w:rsidRPr="001D4D64">
              <w:rPr>
                <w:rFonts w:ascii="UD デジタル 教科書体 NP-R" w:eastAsia="UD デジタル 教科書体 NP-R"/>
                <w:sz w:val="20"/>
              </w:rPr>
              <w:t xml:space="preserve">　　　　　</w:t>
            </w:r>
            <w:r w:rsidRPr="001D4D64">
              <w:rPr>
                <w:rFonts w:ascii="UD デジタル 教科書体 NP-R" w:eastAsia="UD デジタル 教科書体 NP-R" w:hint="eastAsia"/>
                <w:sz w:val="20"/>
              </w:rPr>
              <w:t>年</w:t>
            </w:r>
            <w:r w:rsidRPr="001D4D64">
              <w:rPr>
                <w:rFonts w:ascii="UD デジタル 教科書体 NP-R" w:eastAsia="UD デジタル 教科書体 NP-R"/>
                <w:sz w:val="20"/>
              </w:rPr>
              <w:t xml:space="preserve">　　　月　　</w:t>
            </w:r>
            <w:r w:rsidRPr="001D4D64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1D4D64">
              <w:rPr>
                <w:rFonts w:ascii="UD デジタル 教科書体 NP-R" w:eastAsia="UD デジタル 教科書体 NP-R"/>
                <w:sz w:val="20"/>
              </w:rPr>
              <w:t>日</w:t>
            </w:r>
          </w:p>
          <w:p w:rsidR="00DA2F91" w:rsidRPr="001D4D64" w:rsidRDefault="00DA2F91" w:rsidP="008F44C0">
            <w:pPr>
              <w:rPr>
                <w:rFonts w:ascii="UD デジタル 教科書体 NP-R" w:eastAsia="UD デジタル 教科書体 NP-R"/>
                <w:sz w:val="20"/>
              </w:rPr>
            </w:pPr>
            <w:r w:rsidRPr="001D4D64">
              <w:rPr>
                <w:rFonts w:ascii="UD デジタル 教科書体 NP-R" w:eastAsia="UD デジタル 教科書体 NP-R" w:hint="eastAsia"/>
                <w:sz w:val="20"/>
              </w:rPr>
              <w:t>□</w:t>
            </w:r>
            <w:r w:rsidRPr="001D4D64">
              <w:rPr>
                <w:rFonts w:ascii="UD デジタル 教科書体 NP-R" w:eastAsia="UD デジタル 教科書体 NP-R"/>
                <w:sz w:val="20"/>
              </w:rPr>
              <w:t>不許可</w:t>
            </w:r>
            <w:r w:rsidRPr="001D4D64">
              <w:rPr>
                <w:rFonts w:ascii="UD デジタル 教科書体 NP-R" w:eastAsia="UD デジタル 教科書体 NP-R" w:hint="eastAsia"/>
                <w:sz w:val="20"/>
              </w:rPr>
              <w:t xml:space="preserve">　</w:t>
            </w:r>
            <w:r w:rsidRPr="001D4D64">
              <w:rPr>
                <w:rFonts w:ascii="UD デジタル 教科書体 NP-R" w:eastAsia="UD デジタル 教科書体 NP-R"/>
                <w:sz w:val="20"/>
              </w:rPr>
              <w:t xml:space="preserve">　　　　年　　　月　　　日</w:t>
            </w:r>
          </w:p>
          <w:p w:rsidR="00DA2F91" w:rsidRPr="001D4D64" w:rsidRDefault="00DA2F91" w:rsidP="008F44C0">
            <w:pPr>
              <w:ind w:firstLineChars="100" w:firstLine="200"/>
              <w:rPr>
                <w:rFonts w:ascii="UD デジタル 教科書体 NP-R" w:eastAsia="UD デジタル 教科書体 NP-R"/>
                <w:sz w:val="20"/>
              </w:rPr>
            </w:pPr>
            <w:r w:rsidRPr="001D4D64">
              <w:rPr>
                <w:rFonts w:ascii="UD デジタル 教科書体 NP-R" w:eastAsia="UD デジタル 教科書体 NP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CF3AE2" wp14:editId="4F12DF25">
                      <wp:simplePos x="0" y="0"/>
                      <wp:positionH relativeFrom="column">
                        <wp:posOffset>484615</wp:posOffset>
                      </wp:positionH>
                      <wp:positionV relativeFrom="paragraph">
                        <wp:posOffset>26974</wp:posOffset>
                      </wp:positionV>
                      <wp:extent cx="3593990" cy="373215"/>
                      <wp:effectExtent l="0" t="0" r="26035" b="273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3990" cy="37321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4BC9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8.15pt;margin-top:2.1pt;width:283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" strokecolor="black [3213]" strokeweight=".5pt"/>
                  </w:pict>
                </mc:Fallback>
              </mc:AlternateContent>
            </w:r>
            <w:r w:rsidRPr="001D4D64">
              <w:rPr>
                <w:rFonts w:ascii="UD デジタル 教科書体 NP-R" w:eastAsia="UD デジタル 教科書体 NP-R" w:hint="eastAsia"/>
                <w:sz w:val="20"/>
              </w:rPr>
              <w:t>理由</w:t>
            </w:r>
          </w:p>
          <w:p w:rsidR="00DA2F91" w:rsidRPr="00577935" w:rsidRDefault="00DA2F91" w:rsidP="008F44C0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577935" w:rsidRPr="00577935" w:rsidRDefault="00577935" w:rsidP="002844D3">
      <w:pPr>
        <w:ind w:right="2520"/>
        <w:rPr>
          <w:rFonts w:ascii="UD デジタル 教科書体 NP-R" w:eastAsia="UD デジタル 教科書体 NP-R"/>
        </w:rPr>
      </w:pPr>
    </w:p>
    <w:sectPr w:rsidR="00577935" w:rsidRPr="00577935" w:rsidSect="00356A7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4E9" w:rsidRDefault="004B34E9" w:rsidP="00577935">
      <w:r>
        <w:separator/>
      </w:r>
    </w:p>
  </w:endnote>
  <w:endnote w:type="continuationSeparator" w:id="0">
    <w:p w:rsidR="004B34E9" w:rsidRDefault="004B34E9" w:rsidP="0057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7E" w:rsidRPr="00A25FD5" w:rsidRDefault="00577935" w:rsidP="00577935">
    <w:pPr>
      <w:pStyle w:val="af"/>
      <w:jc w:val="right"/>
      <w:rPr>
        <w:rFonts w:ascii="UD デジタル 教科書体 NP-R" w:eastAsia="UD デジタル 教科書体 NP-R"/>
        <w:color w:val="FFFFFF" w:themeColor="background1"/>
        <w:sz w:val="18"/>
      </w:rPr>
    </w:pPr>
    <w:r w:rsidRPr="00A25FD5">
      <w:rPr>
        <w:rFonts w:ascii="UD デジタル 教科書体 NP-R" w:eastAsia="UD デジタル 教科書体 NP-R" w:hint="eastAsia"/>
        <w:color w:val="FFFFFF" w:themeColor="background1"/>
        <w:sz w:val="18"/>
      </w:rPr>
      <w:t>2022.1版</w:t>
    </w:r>
  </w:p>
  <w:p w:rsidR="00577935" w:rsidRPr="00A25FD5" w:rsidRDefault="00D5257E" w:rsidP="00577935">
    <w:pPr>
      <w:pStyle w:val="af"/>
      <w:jc w:val="right"/>
      <w:rPr>
        <w:rFonts w:ascii="UD デジタル 教科書体 NP-R" w:eastAsia="UD デジタル 教科書体 NP-R"/>
        <w:color w:val="FFFFFF" w:themeColor="background1"/>
        <w:sz w:val="18"/>
      </w:rPr>
    </w:pPr>
    <w:r w:rsidRPr="00A25FD5">
      <w:rPr>
        <w:rFonts w:ascii="UD デジタル 教科書体 NP-R" w:eastAsia="UD デジタル 教科書体 NP-R" w:hint="eastAsia"/>
        <w:color w:val="FFFFFF" w:themeColor="background1"/>
        <w:sz w:val="18"/>
      </w:rPr>
      <w:t>2022.10改訂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4E9" w:rsidRDefault="004B34E9" w:rsidP="00577935">
      <w:r>
        <w:separator/>
      </w:r>
    </w:p>
  </w:footnote>
  <w:footnote w:type="continuationSeparator" w:id="0">
    <w:p w:rsidR="004B34E9" w:rsidRDefault="004B34E9" w:rsidP="00577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35" w:rsidRPr="00F720A9" w:rsidRDefault="00BF1899">
    <w:pPr>
      <w:pStyle w:val="ad"/>
      <w:rPr>
        <w:rFonts w:ascii="UD デジタル 教科書体 NP-R" w:eastAsia="UD デジタル 教科書体 NP-R"/>
        <w:sz w:val="14"/>
      </w:rPr>
    </w:pPr>
    <w:r>
      <w:rPr>
        <w:rFonts w:ascii="UD デジタル 教科書体 NP-R" w:eastAsia="UD デジタル 教科書体 NP-R" w:hint="eastAsia"/>
        <w:sz w:val="18"/>
      </w:rPr>
      <w:t>様式9</w:t>
    </w:r>
    <w:r w:rsidR="00577935" w:rsidRPr="00F720A9">
      <w:rPr>
        <w:rFonts w:ascii="UD デジタル 教科書体 NP-R" w:eastAsia="UD デジタル 教科書体 NP-R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77"/>
    <w:rsid w:val="000437D3"/>
    <w:rsid w:val="00092C58"/>
    <w:rsid w:val="001763E5"/>
    <w:rsid w:val="00183ADB"/>
    <w:rsid w:val="001D4D64"/>
    <w:rsid w:val="002844D3"/>
    <w:rsid w:val="00356A77"/>
    <w:rsid w:val="0037787D"/>
    <w:rsid w:val="004134AB"/>
    <w:rsid w:val="00423352"/>
    <w:rsid w:val="004B34E9"/>
    <w:rsid w:val="004C75D0"/>
    <w:rsid w:val="005308C9"/>
    <w:rsid w:val="00577935"/>
    <w:rsid w:val="005D4578"/>
    <w:rsid w:val="005F5A31"/>
    <w:rsid w:val="00606ED0"/>
    <w:rsid w:val="006D2D12"/>
    <w:rsid w:val="00786BC8"/>
    <w:rsid w:val="007C0BB3"/>
    <w:rsid w:val="007C0FDB"/>
    <w:rsid w:val="007F48EF"/>
    <w:rsid w:val="008521D9"/>
    <w:rsid w:val="008931F8"/>
    <w:rsid w:val="008A1FD0"/>
    <w:rsid w:val="00902F1C"/>
    <w:rsid w:val="009E7A3E"/>
    <w:rsid w:val="009F212D"/>
    <w:rsid w:val="00A25FD5"/>
    <w:rsid w:val="00A72AAF"/>
    <w:rsid w:val="00AF73FF"/>
    <w:rsid w:val="00B17FF0"/>
    <w:rsid w:val="00B95E2C"/>
    <w:rsid w:val="00BF1899"/>
    <w:rsid w:val="00C03F6D"/>
    <w:rsid w:val="00C57260"/>
    <w:rsid w:val="00D5257E"/>
    <w:rsid w:val="00DA2F91"/>
    <w:rsid w:val="00DA385B"/>
    <w:rsid w:val="00DE5B64"/>
    <w:rsid w:val="00EB30F0"/>
    <w:rsid w:val="00EC3C4C"/>
    <w:rsid w:val="00EF5B65"/>
    <w:rsid w:val="00F527E5"/>
    <w:rsid w:val="00F720A9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64686"/>
  <w15:chartTrackingRefBased/>
  <w15:docId w15:val="{2A50D12C-6646-411E-94BE-878DB8D1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2D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212D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9F212D"/>
    <w:rPr>
      <w:kern w:val="0"/>
      <w:sz w:val="22"/>
    </w:rPr>
  </w:style>
  <w:style w:type="paragraph" w:styleId="a5">
    <w:name w:val="List Paragraph"/>
    <w:basedOn w:val="a"/>
    <w:uiPriority w:val="34"/>
    <w:qFormat/>
    <w:rsid w:val="009F212D"/>
    <w:pPr>
      <w:ind w:leftChars="400" w:left="840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6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6A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356A77"/>
    <w:pPr>
      <w:jc w:val="center"/>
    </w:pPr>
    <w:rPr>
      <w:noProof/>
    </w:rPr>
  </w:style>
  <w:style w:type="character" w:customStyle="1" w:styleId="a9">
    <w:name w:val="記 (文字)"/>
    <w:basedOn w:val="a0"/>
    <w:link w:val="a8"/>
    <w:uiPriority w:val="99"/>
    <w:rsid w:val="00356A77"/>
    <w:rPr>
      <w:rFonts w:ascii="Century" w:eastAsia="ＭＳ 明朝" w:hAnsi="Century"/>
      <w:noProof/>
    </w:rPr>
  </w:style>
  <w:style w:type="paragraph" w:styleId="aa">
    <w:name w:val="Closing"/>
    <w:basedOn w:val="a"/>
    <w:link w:val="ab"/>
    <w:uiPriority w:val="99"/>
    <w:unhideWhenUsed/>
    <w:rsid w:val="00356A77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356A77"/>
    <w:rPr>
      <w:rFonts w:ascii="Century" w:eastAsia="ＭＳ 明朝" w:hAnsi="Century"/>
      <w:noProof/>
    </w:rPr>
  </w:style>
  <w:style w:type="table" w:styleId="ac">
    <w:name w:val="Table Grid"/>
    <w:basedOn w:val="a1"/>
    <w:uiPriority w:val="39"/>
    <w:rsid w:val="0004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779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77935"/>
    <w:rPr>
      <w:rFonts w:ascii="Century" w:eastAsia="ＭＳ 明朝" w:hAnsi="Century"/>
    </w:rPr>
  </w:style>
  <w:style w:type="paragraph" w:styleId="af">
    <w:name w:val="footer"/>
    <w:basedOn w:val="a"/>
    <w:link w:val="af0"/>
    <w:uiPriority w:val="99"/>
    <w:unhideWhenUsed/>
    <w:rsid w:val="005779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77935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トロ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メトロ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メトロ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6966-B62F-4CDF-9B38-EBA12F1F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日本赤十字社医療センター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藏持春香</cp:lastModifiedBy>
  <cp:revision>9</cp:revision>
  <cp:lastPrinted>2022-11-10T04:00:00Z</cp:lastPrinted>
  <dcterms:created xsi:type="dcterms:W3CDTF">2022-11-10T04:05:00Z</dcterms:created>
  <dcterms:modified xsi:type="dcterms:W3CDTF">2023-04-17T00:03:00Z</dcterms:modified>
</cp:coreProperties>
</file>